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00" w:after="120"/>
        <w:rPr>
          <w:rFonts w:ascii="Open Sans" w:hAnsi="Open Sans" w:eastAsia="Open Sans" w:cs="Open Sans"/>
        </w:rPr>
      </w:pPr>
      <w:bookmarkStart w:id="0" w:name="__RefHeading___Toc1721_3789564858"/>
      <w:bookmarkStart w:id="1" w:name="_Toc87477982"/>
      <w:bookmarkStart w:id="2" w:name="_GoBack"/>
      <w:bookmarkEnd w:id="0"/>
      <w:bookmarkEnd w:id="2"/>
      <w:r>
        <w:rPr>
          <w:rFonts w:eastAsia="Open Sans" w:cs="Open Sans" w:ascii="Open Sans" w:hAnsi="Open Sans"/>
        </w:rPr>
        <w:t>Exercices chapitre 2 – alternatives,  expressions relationnelle</w:t>
      </w:r>
      <w:bookmarkEnd w:id="1"/>
      <w:r>
        <w:rPr>
          <w:rFonts w:eastAsia="Open Sans" w:cs="Open Sans" w:ascii="Open Sans" w:hAnsi="Open Sans"/>
        </w:rPr>
        <w:t>s et logiques</w:t>
      </w:r>
    </w:p>
    <w:sdt>
      <w:sdtPr>
        <w:docPartObj>
          <w:docPartGallery w:val="Table of Contents"/>
          <w:docPartUnique w:val="true"/>
        </w:docPartObj>
      </w:sdtPr>
      <w:sdtContent>
        <w:p>
          <w:pPr>
            <w:pStyle w:val="Tabledesmatiresniveau1"/>
            <w:tabs>
              <w:tab w:val="clear" w:pos="709"/>
              <w:tab w:val="right" w:pos="9360" w:leader="dot"/>
            </w:tabs>
            <w:rPr/>
          </w:pPr>
          <w:r>
            <w:fldChar w:fldCharType="begin"/>
          </w:r>
          <w:r>
            <w:rPr>
              <w:webHidden/>
              <w:rStyle w:val="Sautdindex"/>
              <w:vanish w:val="false"/>
            </w:rPr>
            <w:instrText> TOC \z \o "1-9" \u \h</w:instrText>
          </w:r>
          <w:r>
            <w:rPr>
              <w:webHidden/>
              <w:rStyle w:val="Sautdindex"/>
              <w:vanish w:val="false"/>
            </w:rPr>
            <w:fldChar w:fldCharType="separate"/>
          </w:r>
          <w:hyperlink w:anchor="__RefHeading___Toc1721_3789564858">
            <w:r>
              <w:rPr>
                <w:webHidden/>
                <w:rStyle w:val="Sautdindex"/>
                <w:vanish w:val="false"/>
              </w:rPr>
              <w:t>Exercices chapitre 2 – alternatives, expressions relationnelles et logiques</w:t>
              <w:tab/>
              <w:t>1</w:t>
            </w:r>
          </w:hyperlink>
        </w:p>
        <w:p>
          <w:pPr>
            <w:pStyle w:val="Tabledesmatiresniveau2"/>
            <w:tabs>
              <w:tab w:val="clear" w:pos="709"/>
              <w:tab w:val="right" w:pos="9360" w:leader="dot"/>
            </w:tabs>
            <w:rPr/>
          </w:pPr>
          <w:hyperlink w:anchor="__RefHeading___Toc1723_3789564858">
            <w:r>
              <w:rPr>
                <w:webHidden/>
                <w:rStyle w:val="Sautdindex"/>
                <w:vanish w:val="false"/>
              </w:rPr>
              <w:t>Exercice 2.1 – Positif ou négatif</w:t>
              <w:tab/>
              <w:t>2</w:t>
            </w:r>
          </w:hyperlink>
        </w:p>
        <w:p>
          <w:pPr>
            <w:pStyle w:val="Tabledesmatiresniveau2"/>
            <w:tabs>
              <w:tab w:val="clear" w:pos="709"/>
              <w:tab w:val="right" w:pos="9360" w:leader="dot"/>
            </w:tabs>
            <w:rPr/>
          </w:pPr>
          <w:hyperlink w:anchor="__RefHeading___Toc1725_3789564858">
            <w:r>
              <w:rPr>
                <w:webHidden/>
                <w:rStyle w:val="Sautdindex"/>
                <w:vanish w:val="false"/>
              </w:rPr>
              <w:t>Exercice 2.2 - Plus grand de deux nombres</w:t>
              <w:tab/>
              <w:t>2</w:t>
            </w:r>
          </w:hyperlink>
        </w:p>
        <w:p>
          <w:pPr>
            <w:pStyle w:val="Tabledesmatiresniveau2"/>
            <w:tabs>
              <w:tab w:val="clear" w:pos="709"/>
              <w:tab w:val="right" w:pos="9360" w:leader="dot"/>
            </w:tabs>
            <w:rPr/>
          </w:pPr>
          <w:hyperlink w:anchor="__RefHeading___Toc1803_780781851">
            <w:r>
              <w:rPr>
                <w:webHidden/>
                <w:rStyle w:val="Sautdindex"/>
                <w:vanish w:val="false"/>
              </w:rPr>
              <w:t>Exercice 2.3 - Les états de la matière</w:t>
              <w:tab/>
              <w:t>3</w:t>
            </w:r>
          </w:hyperlink>
        </w:p>
        <w:p>
          <w:pPr>
            <w:pStyle w:val="Tabledesmatiresniveau2"/>
            <w:tabs>
              <w:tab w:val="clear" w:pos="709"/>
              <w:tab w:val="right" w:pos="9360" w:leader="dot"/>
            </w:tabs>
            <w:rPr/>
          </w:pPr>
          <w:hyperlink w:anchor="__RefHeading___Toc1805_780781851">
            <w:r>
              <w:rPr>
                <w:webHidden/>
                <w:rStyle w:val="Sautdindex"/>
                <w:vanish w:val="false"/>
              </w:rPr>
              <w:t>Exercice 2.4 – La note finale d’un étudiant</w:t>
              <w:tab/>
              <w:t>3</w:t>
            </w:r>
          </w:hyperlink>
        </w:p>
        <w:p>
          <w:pPr>
            <w:pStyle w:val="Tabledesmatiresniveau2"/>
            <w:tabs>
              <w:tab w:val="clear" w:pos="709"/>
              <w:tab w:val="right" w:pos="9360" w:leader="dot"/>
            </w:tabs>
            <w:rPr/>
          </w:pPr>
          <w:hyperlink w:anchor="__RefHeading___Toc1727_3789564858">
            <w:r>
              <w:rPr>
                <w:webHidden/>
                <w:rStyle w:val="Sautdindex"/>
                <w:vanish w:val="false"/>
              </w:rPr>
              <w:t>Exercice 2.5 - Plus petit des trois</w:t>
              <w:tab/>
              <w:t>3</w:t>
            </w:r>
          </w:hyperlink>
        </w:p>
        <w:p>
          <w:pPr>
            <w:pStyle w:val="Tabledesmatiresniveau2"/>
            <w:tabs>
              <w:tab w:val="clear" w:pos="709"/>
              <w:tab w:val="right" w:pos="9360" w:leader="dot"/>
            </w:tabs>
            <w:rPr/>
          </w:pPr>
          <w:hyperlink w:anchor="__RefHeading___Toc1731_3789564858">
            <w:r>
              <w:rPr>
                <w:webHidden/>
                <w:rStyle w:val="Sautdindex"/>
                <w:vanish w:val="false"/>
              </w:rPr>
              <w:t>Exercice 2.6 - Le temps supplémentaire</w:t>
              <w:tab/>
              <w:t>4</w:t>
            </w:r>
          </w:hyperlink>
        </w:p>
        <w:p>
          <w:pPr>
            <w:pStyle w:val="Tabledesmatiresniveau2"/>
            <w:tabs>
              <w:tab w:val="clear" w:pos="709"/>
              <w:tab w:val="right" w:pos="9360" w:leader="dot"/>
            </w:tabs>
            <w:rPr/>
          </w:pPr>
          <w:hyperlink w:anchor="__RefHeading___Toc1733_3789564858">
            <w:r>
              <w:rPr>
                <w:webHidden/>
                <w:rStyle w:val="Sautdindex"/>
                <w:vanish w:val="false"/>
              </w:rPr>
              <w:t>Exercice 2.7 - Le vendeur de zombies</w:t>
              <w:tab/>
              <w:t>5</w:t>
            </w:r>
          </w:hyperlink>
        </w:p>
        <w:p>
          <w:pPr>
            <w:pStyle w:val="Tabledesmatiresniveau2"/>
            <w:tabs>
              <w:tab w:val="clear" w:pos="709"/>
              <w:tab w:val="right" w:pos="9360" w:leader="dot"/>
            </w:tabs>
            <w:rPr/>
          </w:pPr>
          <w:hyperlink w:anchor="__RefHeading___Toc1735_3789564858">
            <w:r>
              <w:rPr>
                <w:webHidden/>
                <w:rStyle w:val="Sautdindex"/>
                <w:vanish w:val="false"/>
              </w:rPr>
              <w:t>Exercice 2.8 - L’informaticien célèbre</w:t>
              <w:tab/>
              <w:t>6</w:t>
            </w:r>
          </w:hyperlink>
        </w:p>
        <w:p>
          <w:pPr>
            <w:pStyle w:val="Tabledesmatiresniveau2"/>
            <w:tabs>
              <w:tab w:val="clear" w:pos="709"/>
              <w:tab w:val="right" w:pos="9360" w:leader="dot"/>
            </w:tabs>
            <w:rPr/>
          </w:pPr>
          <w:hyperlink w:anchor="__RefHeading___Toc1737_3789564858">
            <w:r>
              <w:rPr>
                <w:webHidden/>
                <w:rStyle w:val="Sautdindex"/>
                <w:vanish w:val="false"/>
              </w:rPr>
              <w:t>Exercice 2.9 - Linus Torvalds</w:t>
              <w:tab/>
              <w:t>10</w:t>
            </w:r>
          </w:hyperlink>
        </w:p>
        <w:p>
          <w:pPr>
            <w:pStyle w:val="Tabledesmatiresniveau1"/>
            <w:tabs>
              <w:tab w:val="clear" w:pos="709"/>
              <w:tab w:val="right" w:pos="9360" w:leader="dot"/>
            </w:tabs>
            <w:rPr/>
          </w:pPr>
          <w:hyperlink w:anchor="__RefHeading___Toc1739_3789564858">
            <w:r>
              <w:rPr>
                <w:webHidden/>
                <w:rStyle w:val="Sautdindex"/>
                <w:vanish w:val="false"/>
              </w:rPr>
              <w:t>Exercices supplémentaires chapitre 2</w:t>
              <w:tab/>
              <w:t>15</w:t>
            </w:r>
          </w:hyperlink>
        </w:p>
        <w:p>
          <w:pPr>
            <w:pStyle w:val="Tabledesmatiresniveau2"/>
            <w:tabs>
              <w:tab w:val="clear" w:pos="709"/>
              <w:tab w:val="right" w:pos="9360" w:leader="dot"/>
            </w:tabs>
            <w:rPr/>
          </w:pPr>
          <w:hyperlink w:anchor="__RefHeading___Toc1741_3789564858">
            <w:r>
              <w:rPr>
                <w:webHidden/>
                <w:rStyle w:val="Sautdindex"/>
                <w:vanish w:val="false"/>
              </w:rPr>
              <w:t>Supplémentaire 1</w:t>
              <w:tab/>
              <w:t>15</w:t>
            </w:r>
          </w:hyperlink>
        </w:p>
        <w:p>
          <w:pPr>
            <w:pStyle w:val="Tabledesmatiresniveau2"/>
            <w:tabs>
              <w:tab w:val="clear" w:pos="709"/>
              <w:tab w:val="right" w:pos="9360" w:leader="dot"/>
            </w:tabs>
            <w:rPr/>
          </w:pPr>
          <w:hyperlink w:anchor="__RefHeading___Toc1743_3789564858">
            <w:r>
              <w:rPr>
                <w:webHidden/>
                <w:rStyle w:val="Sautdindex"/>
                <w:vanish w:val="false"/>
              </w:rPr>
              <w:t>Supplémentaire 2</w:t>
              <w:tab/>
              <w:t>15</w:t>
            </w:r>
          </w:hyperlink>
        </w:p>
        <w:p>
          <w:pPr>
            <w:pStyle w:val="Tabledesmatiresniveau2"/>
            <w:tabs>
              <w:tab w:val="clear" w:pos="709"/>
              <w:tab w:val="right" w:pos="9360" w:leader="dot"/>
            </w:tabs>
            <w:rPr/>
          </w:pPr>
          <w:hyperlink w:anchor="__RefHeading___Toc1745_3789564858">
            <w:r>
              <w:rPr>
                <w:webHidden/>
                <w:rStyle w:val="Sautdindex"/>
                <w:vanish w:val="false"/>
              </w:rPr>
              <w:t>Supplémentaire 3</w:t>
              <w:tab/>
              <w:t>15</w:t>
            </w:r>
          </w:hyperlink>
        </w:p>
        <w:p>
          <w:pPr>
            <w:pStyle w:val="Tabledesmatiresniveau2"/>
            <w:tabs>
              <w:tab w:val="clear" w:pos="709"/>
              <w:tab w:val="right" w:pos="9360" w:leader="dot"/>
            </w:tabs>
            <w:rPr/>
          </w:pPr>
          <w:hyperlink w:anchor="__RefHeading___Toc1747_3789564858">
            <w:r>
              <w:rPr>
                <w:webHidden/>
                <w:rStyle w:val="Sautdindex"/>
                <w:vanish w:val="false"/>
              </w:rPr>
              <w:t>Supplémentaire 4</w:t>
              <w:tab/>
              <w:t>15</w:t>
            </w:r>
          </w:hyperlink>
        </w:p>
        <w:p>
          <w:pPr>
            <w:pStyle w:val="Tabledesmatiresniveau2"/>
            <w:tabs>
              <w:tab w:val="clear" w:pos="709"/>
              <w:tab w:val="right" w:pos="9360" w:leader="dot"/>
            </w:tabs>
            <w:rPr/>
          </w:pPr>
          <w:hyperlink w:anchor="__RefHeading___Toc1749_3789564858">
            <w:r>
              <w:rPr>
                <w:webHidden/>
                <w:rStyle w:val="Sautdindex"/>
                <w:vanish w:val="false"/>
              </w:rPr>
              <w:t>Supplémentaire 5</w:t>
              <w:tab/>
              <w:t>15</w:t>
            </w:r>
          </w:hyperlink>
        </w:p>
        <w:p>
          <w:pPr>
            <w:pStyle w:val="Tabledesmatiresniveau2"/>
            <w:tabs>
              <w:tab w:val="clear" w:pos="709"/>
              <w:tab w:val="right" w:pos="9360" w:leader="dot"/>
            </w:tabs>
            <w:rPr/>
          </w:pPr>
          <w:hyperlink w:anchor="__RefHeading___Toc1751_3789564858">
            <w:r>
              <w:rPr>
                <w:webHidden/>
                <w:rStyle w:val="Sautdindex"/>
                <w:vanish w:val="false"/>
              </w:rPr>
              <w:t>Supplémentaire 6</w:t>
              <w:tab/>
              <w:t>16</w:t>
            </w:r>
          </w:hyperlink>
          <w:r>
            <w:rPr>
              <w:rStyle w:val="Sautdindex"/>
              <w:vanish w:val="false"/>
            </w:rPr>
            <w:fldChar w:fldCharType="end"/>
          </w:r>
        </w:p>
      </w:sdtContent>
    </w:sdt>
    <w:p>
      <w:pPr>
        <w:pStyle w:val="Normal"/>
        <w:spacing w:lineRule="auto" w:line="240" w:before="60" w:after="80"/>
        <w:ind w:left="360" w:hanging="0"/>
        <w:rPr>
          <w:rFonts w:ascii="Open Sans" w:hAnsi="Open Sans" w:eastAsia="Open Sans" w:cs="Open Sans"/>
          <w:color w:val="1155CC"/>
          <w:u w:val="single"/>
        </w:rPr>
      </w:pPr>
      <w:r>
        <w:rPr>
          <w:rFonts w:eastAsia="Open Sans" w:cs="Open Sans" w:ascii="Open Sans" w:hAnsi="Open Sans"/>
          <w:color w:val="1155CC"/>
          <w:u w:val="single"/>
        </w:rPr>
      </w:r>
    </w:p>
    <w:p>
      <w:pPr>
        <w:pStyle w:val="Titre2"/>
        <w:shd w:val="clear" w:color="auto" w:fill="FFFFFF"/>
        <w:rPr>
          <w:rFonts w:ascii="Open Sans" w:hAnsi="Open Sans" w:eastAsia="Open Sans" w:cs="Open Sans"/>
        </w:rPr>
      </w:pPr>
      <w:r>
        <w:rPr>
          <w:rFonts w:eastAsia="Open Sans" w:cs="Open Sans" w:ascii="Open Sans" w:hAnsi="Open Sans"/>
        </w:rPr>
      </w:r>
      <w:bookmarkStart w:id="3" w:name="_tk63d5bjyhai"/>
      <w:bookmarkStart w:id="4" w:name="_tk63d5bjyhai"/>
      <w:bookmarkEnd w:id="4"/>
      <w:r>
        <w:br w:type="page"/>
      </w:r>
    </w:p>
    <w:p>
      <w:pPr>
        <w:pStyle w:val="Titre2"/>
        <w:rPr>
          <w:rFonts w:ascii="Open Sans" w:hAnsi="Open Sans" w:eastAsia="Open Sans" w:cs="Open Sans"/>
        </w:rPr>
      </w:pPr>
      <w:bookmarkStart w:id="5" w:name="__RefHeading___Toc1723_3789564858"/>
      <w:bookmarkStart w:id="6" w:name="_Toc87477983"/>
      <w:bookmarkEnd w:id="5"/>
      <w:r>
        <w:rPr>
          <w:rFonts w:eastAsia="Open Sans" w:cs="Open Sans" w:ascii="Open Sans" w:hAnsi="Open Sans"/>
        </w:rPr>
        <w:t xml:space="preserve">Exercice 2.1 – </w:t>
      </w:r>
      <w:bookmarkEnd w:id="6"/>
      <w:r>
        <w:rPr>
          <w:rFonts w:eastAsia="Open Sans" w:cs="Open Sans" w:ascii="Open Sans" w:hAnsi="Open Sans"/>
          <w:color w:val="auto"/>
          <w:kern w:val="0"/>
          <w:sz w:val="32"/>
          <w:szCs w:val="32"/>
          <w:lang w:val="en" w:eastAsia="fr-CA" w:bidi="ar-SA"/>
        </w:rPr>
        <w:t>Positif ou négatif</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sz w:val="24"/>
          <w:szCs w:val="24"/>
        </w:rPr>
      </w:pPr>
      <w:r>
        <w:rPr>
          <w:rFonts w:eastAsia="Open Sans" w:cs="Open Sans" w:ascii="Open Sans" w:hAnsi="Open Sans"/>
          <w:b w:val="false"/>
          <w:bCs w:val="false"/>
          <w:color w:val="auto"/>
          <w:kern w:val="0"/>
          <w:sz w:val="24"/>
          <w:szCs w:val="24"/>
          <w:lang w:val="en" w:eastAsia="fr-CA" w:bidi="ar-SA"/>
        </w:rPr>
        <w:t>Écrivez un programme</w:t>
      </w:r>
      <w:r>
        <w:rPr>
          <w:rFonts w:eastAsia="Open Sans" w:cs="Open Sans" w:ascii="Open Sans" w:hAnsi="Open Sans"/>
          <w:b/>
          <w:color w:val="auto"/>
          <w:kern w:val="0"/>
          <w:sz w:val="24"/>
          <w:szCs w:val="24"/>
          <w:lang w:val="en" w:eastAsia="fr-CA" w:bidi="ar-SA"/>
        </w:rPr>
        <w:t xml:space="preserve"> </w:t>
      </w:r>
      <w:r>
        <w:rPr>
          <w:rFonts w:eastAsia="Open Sans" w:cs="Open Sans" w:ascii="Open Sans" w:hAnsi="Open Sans"/>
          <w:sz w:val="24"/>
          <w:szCs w:val="24"/>
        </w:rPr>
        <w:t xml:space="preserve">qui permet de demander un nombre à l’usager et de </w:t>
      </w:r>
      <w:r>
        <w:rPr>
          <w:rFonts w:eastAsia="Open Sans" w:cs="Open Sans" w:ascii="Open Sans" w:hAnsi="Open Sans"/>
          <w:color w:val="auto"/>
          <w:kern w:val="0"/>
          <w:sz w:val="24"/>
          <w:szCs w:val="24"/>
          <w:lang w:val="en" w:eastAsia="fr-CA" w:bidi="ar-SA"/>
        </w:rPr>
        <w:t>déterminer si ce nombre est négatif ou non.  Dans le cas que le nombre est négatif, vous devrez alors afficher l’équivalent positif de ce nombre.  Ex.:( On entre -4, on fera afficher 4.  On entre 12, on fera afficher 12.)</w:t>
      </w:r>
    </w:p>
    <w:p>
      <w:pPr>
        <w:pStyle w:val="Normal"/>
        <w:ind w:left="720" w:hanging="0"/>
        <w:rPr>
          <w:rFonts w:ascii="Open Sans" w:hAnsi="Open Sans" w:eastAsia="Open Sans" w:cs="Open Sans"/>
          <w:sz w:val="24"/>
          <w:szCs w:val="24"/>
        </w:rPr>
      </w:pPr>
      <w:r>
        <w:rPr>
          <w:rFonts w:eastAsia="Open Sans" w:cs="Open Sans" w:ascii="Open Sans" w:hAnsi="Open Sans"/>
          <w:sz w:val="24"/>
          <w:szCs w:val="24"/>
        </w:rPr>
      </w:r>
    </w:p>
    <w:p>
      <w:pPr>
        <w:pStyle w:val="Normal"/>
        <w:rPr>
          <w:rFonts w:ascii="Open Sans" w:hAnsi="Open Sans" w:eastAsia="Open Sans" w:cs="Open Sans"/>
          <w:sz w:val="24"/>
          <w:szCs w:val="24"/>
        </w:rPr>
      </w:pPr>
      <w:r>
        <w:rPr>
          <w:rFonts w:eastAsia="Open Sans" w:cs="Open Sans" w:ascii="Open Sans" w:hAnsi="Open Sans"/>
          <w:sz w:val="24"/>
          <w:szCs w:val="24"/>
        </w:rPr>
        <w:t xml:space="preserve">Inclure à votre solution </w:t>
      </w:r>
      <w:r>
        <w:rPr>
          <w:rFonts w:eastAsia="Open Sans" w:cs="Open Sans" w:ascii="Open Sans" w:hAnsi="Open Sans"/>
          <w:b/>
          <w:sz w:val="24"/>
          <w:szCs w:val="24"/>
        </w:rPr>
        <w:t>deux</w:t>
      </w:r>
      <w:r>
        <w:rPr>
          <w:rFonts w:eastAsia="Open Sans" w:cs="Open Sans" w:ascii="Open Sans" w:hAnsi="Open Sans"/>
          <w:sz w:val="24"/>
          <w:szCs w:val="24"/>
        </w:rPr>
        <w:t xml:space="preserve"> tests de</w:t>
      </w:r>
      <w:r>
        <w:rPr>
          <w:rFonts w:eastAsia="Open Sans" w:cs="Open Sans" w:ascii="Open Sans" w:hAnsi="Open Sans"/>
          <w:b/>
          <w:sz w:val="24"/>
          <w:szCs w:val="24"/>
        </w:rPr>
        <w:t xml:space="preserve"> base </w:t>
      </w:r>
      <w:r>
        <w:rPr>
          <w:rFonts w:eastAsia="Open Sans" w:cs="Open Sans" w:ascii="Open Sans" w:hAnsi="Open Sans"/>
          <w:sz w:val="24"/>
          <w:szCs w:val="24"/>
        </w:rPr>
        <w:t xml:space="preserve">et un jeu de </w:t>
      </w:r>
      <w:r>
        <w:rPr>
          <w:rFonts w:eastAsia="Open Sans" w:cs="Open Sans" w:ascii="Open Sans" w:hAnsi="Open Sans"/>
          <w:b/>
          <w:sz w:val="24"/>
          <w:szCs w:val="24"/>
        </w:rPr>
        <w:t xml:space="preserve">deux </w:t>
      </w:r>
      <w:r>
        <w:rPr>
          <w:rFonts w:eastAsia="Open Sans" w:cs="Open Sans" w:ascii="Open Sans" w:hAnsi="Open Sans"/>
          <w:sz w:val="24"/>
          <w:szCs w:val="24"/>
        </w:rPr>
        <w:t>tests</w:t>
      </w:r>
      <w:r>
        <w:rPr>
          <w:rFonts w:eastAsia="Open Sans" w:cs="Open Sans" w:ascii="Open Sans" w:hAnsi="Open Sans"/>
          <w:b/>
          <w:sz w:val="24"/>
          <w:szCs w:val="24"/>
        </w:rPr>
        <w:t xml:space="preserve"> limite</w:t>
      </w:r>
      <w:r>
        <w:rPr>
          <w:rFonts w:eastAsia="Open Sans" w:cs="Open Sans" w:ascii="Open Sans" w:hAnsi="Open Sans"/>
          <w:sz w:val="24"/>
          <w:szCs w:val="24"/>
        </w:rPr>
        <w:t xml:space="preserve">. Pour cet exercice </w:t>
      </w:r>
      <w:r>
        <w:rPr>
          <w:rFonts w:eastAsia="Open Sans" w:cs="Open Sans" w:ascii="Open Sans" w:hAnsi="Open Sans"/>
          <w:b/>
          <w:sz w:val="24"/>
          <w:szCs w:val="24"/>
        </w:rPr>
        <w:t>et les autres</w:t>
      </w:r>
      <w:r>
        <w:rPr>
          <w:rFonts w:eastAsia="Open Sans" w:cs="Open Sans" w:ascii="Open Sans" w:hAnsi="Open Sans"/>
          <w:sz w:val="24"/>
          <w:szCs w:val="24"/>
        </w:rPr>
        <w:t>, assurez-vous que vos tests ne sont pas redondants!</w:t>
      </w:r>
    </w:p>
    <w:p>
      <w:pPr>
        <w:pStyle w:val="Normal"/>
        <w:rPr>
          <w:rFonts w:ascii="Open Sans" w:hAnsi="Open Sans" w:eastAsia="Open Sans" w:cs="Open Sans"/>
          <w:sz w:val="24"/>
          <w:szCs w:val="24"/>
        </w:rPr>
      </w:pPr>
      <w:r>
        <w:rPr>
          <w:rFonts w:eastAsia="Open Sans" w:cs="Open Sans" w:ascii="Open Sans" w:hAnsi="Open Sans"/>
          <w:sz w:val="24"/>
          <w:szCs w:val="24"/>
        </w:rPr>
      </w:r>
    </w:p>
    <w:p>
      <w:pPr>
        <w:pStyle w:val="Normal"/>
        <w:rPr>
          <w:rFonts w:ascii="Open Sans" w:hAnsi="Open Sans" w:eastAsia="Open Sans" w:cs="Open Sans"/>
          <w:sz w:val="24"/>
          <w:szCs w:val="24"/>
        </w:rPr>
      </w:pPr>
      <w:r>
        <w:rPr>
          <w:rFonts w:eastAsia="Open Sans" w:cs="Open Sans" w:ascii="Open Sans" w:hAnsi="Open Sans"/>
          <w:sz w:val="24"/>
          <w:szCs w:val="24"/>
        </w:rPr>
        <w:t xml:space="preserve">ATTENTION! </w:t>
      </w:r>
    </w:p>
    <w:p>
      <w:pPr>
        <w:pStyle w:val="Normal"/>
        <w:numPr>
          <w:ilvl w:val="0"/>
          <w:numId w:val="3"/>
        </w:numPr>
        <w:rPr>
          <w:rFonts w:ascii="Open Sans" w:hAnsi="Open Sans" w:eastAsia="Open Sans" w:cs="Open Sans"/>
          <w:sz w:val="24"/>
          <w:szCs w:val="24"/>
        </w:rPr>
      </w:pPr>
      <w:r>
        <w:rPr>
          <w:rFonts w:eastAsia="Open Sans" w:cs="Open Sans" w:ascii="Open Sans" w:hAnsi="Open Sans"/>
          <w:sz w:val="24"/>
          <w:szCs w:val="24"/>
        </w:rPr>
        <w:t xml:space="preserve">Pour faire cet exercice, il est </w:t>
      </w:r>
      <w:r>
        <w:rPr>
          <w:rFonts w:eastAsia="Open Sans" w:cs="Open Sans" w:ascii="Open Sans" w:hAnsi="Open Sans"/>
          <w:b/>
          <w:sz w:val="24"/>
          <w:szCs w:val="24"/>
        </w:rPr>
        <w:t xml:space="preserve">interdit </w:t>
      </w:r>
      <w:r>
        <w:rPr>
          <w:rFonts w:eastAsia="Open Sans" w:cs="Open Sans" w:ascii="Open Sans" w:hAnsi="Open Sans"/>
          <w:sz w:val="24"/>
          <w:szCs w:val="24"/>
        </w:rPr>
        <w:t>d'utiliser les fonctions mathématiques se trouvant dans la bibliothèque Math. Sinon, c'est trop facile!</w:t>
      </w:r>
    </w:p>
    <w:p>
      <w:pPr>
        <w:pStyle w:val="Titre2"/>
        <w:shd w:val="clear" w:color="auto" w:fill="FFFFFF"/>
        <w:rPr>
          <w:rFonts w:ascii="Open Sans" w:hAnsi="Open Sans" w:eastAsia="Open Sans" w:cs="Open Sans"/>
        </w:rPr>
      </w:pPr>
      <w:bookmarkStart w:id="7" w:name="__RefHeading___Toc1725_3789564858"/>
      <w:bookmarkStart w:id="8" w:name="_Toc87477984"/>
      <w:bookmarkEnd w:id="7"/>
      <w:r>
        <w:rPr>
          <w:rFonts w:eastAsia="Open Sans" w:cs="Open Sans" w:ascii="Open Sans" w:hAnsi="Open Sans"/>
        </w:rPr>
        <w:t>Exercice 2.2 - Plus grand de deux nombres</w:t>
      </w:r>
      <w:bookmarkEnd w:id="8"/>
    </w:p>
    <w:p>
      <w:pPr>
        <w:pStyle w:val="Normal"/>
        <w:rPr>
          <w:rFonts w:ascii="Open Sans" w:hAnsi="Open Sans" w:eastAsia="Open Sans" w:cs="Open Sans"/>
          <w:sz w:val="24"/>
          <w:szCs w:val="24"/>
        </w:rPr>
      </w:pPr>
      <w:r>
        <w:rPr>
          <w:rFonts w:eastAsia="Open Sans" w:cs="Open Sans" w:ascii="Open Sans" w:hAnsi="Open Sans"/>
          <w:b/>
          <w:color w:val="auto"/>
          <w:kern w:val="0"/>
          <w:sz w:val="24"/>
          <w:szCs w:val="24"/>
          <w:lang w:val="en" w:eastAsia="fr-CA" w:bidi="ar-SA"/>
        </w:rPr>
        <w:t>Évrivez un programme</w:t>
      </w:r>
      <w:r>
        <w:rPr>
          <w:rFonts w:eastAsia="Open Sans" w:cs="Open Sans" w:ascii="Open Sans" w:hAnsi="Open Sans"/>
          <w:sz w:val="24"/>
          <w:szCs w:val="24"/>
        </w:rPr>
        <w:t xml:space="preserve"> qui </w:t>
      </w:r>
      <w:r>
        <w:rPr>
          <w:rFonts w:eastAsia="Open Sans" w:cs="Open Sans" w:ascii="Open Sans" w:hAnsi="Open Sans"/>
          <w:color w:val="auto"/>
          <w:kern w:val="0"/>
          <w:sz w:val="24"/>
          <w:szCs w:val="24"/>
          <w:lang w:val="en" w:eastAsia="fr-CA" w:bidi="ar-SA"/>
        </w:rPr>
        <w:t>demande</w:t>
      </w:r>
      <w:r>
        <w:rPr>
          <w:rFonts w:eastAsia="Open Sans" w:cs="Open Sans" w:ascii="Open Sans" w:hAnsi="Open Sans"/>
          <w:sz w:val="24"/>
          <w:szCs w:val="24"/>
        </w:rPr>
        <w:t xml:space="preserve"> deux nombres et qui retourne le plus grand des deux. Nous prenons pour acquis que les nombres seront différents (vous n'avez pas à le valider).  </w:t>
      </w:r>
    </w:p>
    <w:p>
      <w:pPr>
        <w:pStyle w:val="Normal"/>
        <w:rPr>
          <w:rFonts w:ascii="Open Sans" w:hAnsi="Open Sans" w:eastAsia="Open Sans" w:cs="Open Sans"/>
          <w:sz w:val="24"/>
          <w:szCs w:val="24"/>
        </w:rPr>
      </w:pPr>
      <w:r>
        <w:rPr>
          <w:rFonts w:eastAsia="Open Sans" w:cs="Open Sans" w:ascii="Open Sans" w:hAnsi="Open Sans"/>
          <w:sz w:val="24"/>
          <w:szCs w:val="24"/>
        </w:rPr>
      </w:r>
    </w:p>
    <w:p>
      <w:pPr>
        <w:pStyle w:val="Normal"/>
        <w:rPr/>
      </w:pPr>
      <w:r>
        <w:rPr>
          <w:rFonts w:eastAsia="Open Sans" w:cs="Open Sans" w:ascii="Open Sans" w:hAnsi="Open Sans"/>
          <w:sz w:val="24"/>
          <w:szCs w:val="24"/>
        </w:rPr>
        <w:t>Écrivez le programme principal pour tester</w:t>
      </w:r>
      <w:r>
        <w:rPr/>
        <w:t>.</w:t>
      </w:r>
    </w:p>
    <w:p>
      <w:pPr>
        <w:pStyle w:val="Normal"/>
        <w:shd w:val="clear" w:color="auto" w:fill="FFFFFF"/>
        <w:rPr>
          <w:rFonts w:ascii="Open Sans" w:hAnsi="Open Sans" w:eastAsia="Open Sans" w:cs="Open Sans"/>
          <w:color w:val="262626"/>
          <w:sz w:val="24"/>
          <w:szCs w:val="24"/>
        </w:rPr>
      </w:pPr>
      <w:r>
        <w:rPr>
          <w:rFonts w:eastAsia="Open Sans" w:cs="Open Sans" w:ascii="Open Sans" w:hAnsi="Open Sans"/>
          <w:color w:val="262626"/>
          <w:sz w:val="24"/>
          <w:szCs w:val="24"/>
        </w:rPr>
      </w:r>
    </w:p>
    <w:p>
      <w:pPr>
        <w:pStyle w:val="Normal"/>
        <w:rPr>
          <w:rFonts w:ascii="Open Sans" w:hAnsi="Open Sans" w:eastAsia="Open Sans" w:cs="Open Sans"/>
          <w:sz w:val="24"/>
          <w:szCs w:val="24"/>
        </w:rPr>
      </w:pPr>
      <w:r>
        <w:rPr>
          <w:rFonts w:eastAsia="Open Sans" w:cs="Open Sans" w:ascii="Open Sans" w:hAnsi="Open Sans"/>
          <w:sz w:val="24"/>
          <w:szCs w:val="24"/>
        </w:rPr>
        <w:t xml:space="preserve">Inclure à votre solution </w:t>
      </w:r>
      <w:r>
        <w:rPr>
          <w:rFonts w:eastAsia="Open Sans" w:cs="Open Sans" w:ascii="Open Sans" w:hAnsi="Open Sans"/>
          <w:b/>
          <w:sz w:val="24"/>
          <w:szCs w:val="24"/>
        </w:rPr>
        <w:t>deux</w:t>
      </w:r>
      <w:r>
        <w:rPr>
          <w:rFonts w:eastAsia="Open Sans" w:cs="Open Sans" w:ascii="Open Sans" w:hAnsi="Open Sans"/>
          <w:sz w:val="24"/>
          <w:szCs w:val="24"/>
        </w:rPr>
        <w:t xml:space="preserve"> jeux de test de</w:t>
      </w:r>
      <w:r>
        <w:rPr>
          <w:rFonts w:eastAsia="Open Sans" w:cs="Open Sans" w:ascii="Open Sans" w:hAnsi="Open Sans"/>
          <w:b/>
          <w:sz w:val="24"/>
          <w:szCs w:val="24"/>
        </w:rPr>
        <w:t xml:space="preserve"> base</w:t>
      </w:r>
      <w:r>
        <w:rPr>
          <w:rFonts w:eastAsia="Open Sans" w:cs="Open Sans" w:ascii="Open Sans" w:hAnsi="Open Sans"/>
          <w:sz w:val="24"/>
          <w:szCs w:val="24"/>
        </w:rPr>
        <w:t>.</w:t>
      </w:r>
    </w:p>
    <w:p>
      <w:pPr>
        <w:pStyle w:val="Normal"/>
        <w:rPr>
          <w:rFonts w:ascii="Open Sans" w:hAnsi="Open Sans" w:eastAsia="Open Sans" w:cs="Open Sans"/>
          <w:sz w:val="24"/>
          <w:szCs w:val="24"/>
        </w:rPr>
      </w:pPr>
      <w:r>
        <w:rPr>
          <w:rFonts w:eastAsia="Open Sans" w:cs="Open Sans" w:ascii="Open Sans" w:hAnsi="Open Sans"/>
          <w:sz w:val="24"/>
          <w:szCs w:val="24"/>
        </w:rPr>
      </w:r>
    </w:p>
    <w:p>
      <w:pPr>
        <w:pStyle w:val="Normal"/>
        <w:rPr>
          <w:rFonts w:ascii="Open Sans" w:hAnsi="Open Sans" w:eastAsia="Open Sans" w:cs="Open Sans"/>
          <w:sz w:val="24"/>
          <w:szCs w:val="24"/>
        </w:rPr>
      </w:pPr>
      <w:r>
        <w:rPr>
          <w:rFonts w:eastAsia="Open Sans" w:cs="Open Sans" w:ascii="Open Sans" w:hAnsi="Open Sans"/>
          <w:sz w:val="24"/>
          <w:szCs w:val="24"/>
        </w:rPr>
        <w:t>ATTENTION! Pour faire cet exercice, il est interdit d'utiliser les fonctions mathématiques se trouvant dans la bibliothèque Math. Sinon, c'est trop facile!</w:t>
      </w:r>
    </w:p>
    <w:p>
      <w:pPr>
        <w:pStyle w:val="Titre2"/>
        <w:rPr>
          <w:rFonts w:ascii="Open Sans" w:hAnsi="Open Sans" w:eastAsia="Open Sans" w:cs="Open Sans"/>
        </w:rPr>
      </w:pPr>
      <w:r>
        <w:rPr>
          <w:rFonts w:eastAsia="Open Sans" w:cs="Open Sans" w:ascii="Open Sans" w:hAnsi="Open Sans"/>
        </w:rPr>
      </w:r>
      <w:bookmarkStart w:id="9" w:name="_gulx4e0a1nf"/>
      <w:bookmarkStart w:id="10" w:name="_gulx4e0a1nf"/>
      <w:bookmarkEnd w:id="10"/>
      <w:r>
        <w:br w:type="page"/>
      </w:r>
    </w:p>
    <w:p>
      <w:pPr>
        <w:pStyle w:val="Titre2"/>
        <w:shd w:val="clear" w:color="auto" w:fill="FFFFFF"/>
        <w:rPr>
          <w:rFonts w:ascii="Open Sans" w:hAnsi="Open Sans" w:eastAsia="Open Sans" w:cs="Open Sans"/>
        </w:rPr>
      </w:pPr>
      <w:r>
        <w:rPr>
          <w:rFonts w:eastAsia="Open Sans" w:cs="Open Sans" w:ascii="Open Sans" w:hAnsi="Open Sans"/>
        </w:rPr>
      </w:r>
    </w:p>
    <w:p>
      <w:pPr>
        <w:pStyle w:val="Titre2"/>
        <w:shd w:val="clear" w:color="auto" w:fill="FFFFFF"/>
        <w:rPr>
          <w:rFonts w:ascii="Open Sans" w:hAnsi="Open Sans" w:eastAsia="Open Sans" w:cs="Open Sans"/>
        </w:rPr>
      </w:pPr>
      <w:bookmarkStart w:id="11" w:name="__RefHeading___Toc1803_780781851"/>
      <w:bookmarkStart w:id="12" w:name="_Toc874779861"/>
      <w:bookmarkEnd w:id="11"/>
      <w:r>
        <w:rPr>
          <w:rFonts w:eastAsia="Open Sans" w:cs="Open Sans" w:ascii="Open Sans" w:hAnsi="Open Sans"/>
        </w:rPr>
        <w:t>Exercice 2.3 - Les états de la matière</w:t>
      </w:r>
      <w:bookmarkEnd w:id="12"/>
    </w:p>
    <w:p>
      <w:pPr>
        <w:pStyle w:val="Normal"/>
        <w:rPr>
          <w:rFonts w:ascii="Open Sans" w:hAnsi="Open Sans" w:eastAsia="Open Sans" w:cs="Open Sans"/>
          <w:sz w:val="24"/>
          <w:szCs w:val="24"/>
        </w:rPr>
      </w:pPr>
      <w:r>
        <w:rPr>
          <w:rFonts w:eastAsia="Open Sans" w:cs="Open Sans" w:ascii="Open Sans" w:hAnsi="Open Sans"/>
          <w:sz w:val="24"/>
          <w:szCs w:val="24"/>
        </w:rPr>
        <w:t xml:space="preserve">Écrivez un programme qui demande la température de l’eau et qui </w:t>
      </w:r>
      <w:r>
        <w:rPr>
          <w:rFonts w:eastAsia="Open Sans" w:cs="Open Sans" w:ascii="Open Sans" w:hAnsi="Open Sans"/>
          <w:color w:val="auto"/>
          <w:kern w:val="0"/>
          <w:sz w:val="24"/>
          <w:szCs w:val="24"/>
          <w:lang w:val="en" w:eastAsia="fr-CA" w:bidi="ar-SA"/>
        </w:rPr>
        <w:t xml:space="preserve">affichera une chaîne de caractère </w:t>
      </w:r>
      <w:r>
        <w:rPr>
          <w:rFonts w:eastAsia="Open Sans" w:cs="Open Sans" w:ascii="Open Sans" w:hAnsi="Open Sans"/>
          <w:sz w:val="24"/>
          <w:szCs w:val="24"/>
        </w:rPr>
        <w:t xml:space="preserve">indiquant si l’eau est à l’état solide, liquide ou gazeux.  À une température inférieure ou égale à 0°C, l’eau est solide.  De 0°C à 100°C exclusivement, le mélange est à l’état liquide et il devient gazeux à une température supérieure ou égale à 100°C.  </w:t>
      </w:r>
    </w:p>
    <w:p>
      <w:pPr>
        <w:pStyle w:val="Normal"/>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rPr>
          <w:rFonts w:ascii="Open Sans" w:hAnsi="Open Sans" w:eastAsia="Open Sans" w:cs="Open Sans"/>
          <w:b/>
          <w:b/>
          <w:sz w:val="24"/>
          <w:szCs w:val="24"/>
        </w:rPr>
      </w:pPr>
      <w:r>
        <w:rPr>
          <w:rFonts w:eastAsia="Open Sans" w:cs="Open Sans" w:ascii="Open Sans" w:hAnsi="Open Sans"/>
          <w:sz w:val="24"/>
          <w:szCs w:val="24"/>
        </w:rPr>
        <w:t xml:space="preserve">Inclure à votre solution </w:t>
      </w:r>
      <w:r>
        <w:rPr>
          <w:rFonts w:eastAsia="Open Sans" w:cs="Open Sans" w:ascii="Open Sans" w:hAnsi="Open Sans"/>
          <w:b/>
          <w:sz w:val="24"/>
          <w:szCs w:val="24"/>
        </w:rPr>
        <w:t>trois</w:t>
      </w:r>
      <w:r>
        <w:rPr>
          <w:rFonts w:eastAsia="Open Sans" w:cs="Open Sans" w:ascii="Open Sans" w:hAnsi="Open Sans"/>
          <w:sz w:val="24"/>
          <w:szCs w:val="24"/>
        </w:rPr>
        <w:t xml:space="preserve"> jeux de test de</w:t>
      </w:r>
      <w:r>
        <w:rPr>
          <w:rFonts w:eastAsia="Open Sans" w:cs="Open Sans" w:ascii="Open Sans" w:hAnsi="Open Sans"/>
          <w:b/>
          <w:sz w:val="24"/>
          <w:szCs w:val="24"/>
        </w:rPr>
        <w:t xml:space="preserve"> base </w:t>
      </w:r>
      <w:r>
        <w:rPr>
          <w:rFonts w:eastAsia="Open Sans" w:cs="Open Sans" w:ascii="Open Sans" w:hAnsi="Open Sans"/>
          <w:sz w:val="24"/>
          <w:szCs w:val="24"/>
        </w:rPr>
        <w:t xml:space="preserve">et </w:t>
      </w:r>
      <w:r>
        <w:rPr>
          <w:rFonts w:eastAsia="Open Sans" w:cs="Open Sans" w:ascii="Open Sans" w:hAnsi="Open Sans"/>
          <w:b/>
          <w:sz w:val="24"/>
          <w:szCs w:val="24"/>
        </w:rPr>
        <w:t xml:space="preserve">deux </w:t>
      </w:r>
      <w:r>
        <w:rPr>
          <w:rFonts w:eastAsia="Open Sans" w:cs="Open Sans" w:ascii="Open Sans" w:hAnsi="Open Sans"/>
          <w:sz w:val="24"/>
          <w:szCs w:val="24"/>
        </w:rPr>
        <w:t>jeux de tests</w:t>
      </w:r>
      <w:r>
        <w:rPr>
          <w:rFonts w:eastAsia="Open Sans" w:cs="Open Sans" w:ascii="Open Sans" w:hAnsi="Open Sans"/>
          <w:b/>
          <w:sz w:val="24"/>
          <w:szCs w:val="24"/>
        </w:rPr>
        <w:t xml:space="preserve"> limite</w:t>
      </w:r>
      <w:r>
        <w:rPr>
          <w:rFonts w:eastAsia="Open Sans" w:cs="Open Sans" w:ascii="Open Sans" w:hAnsi="Open Sans"/>
          <w:sz w:val="24"/>
          <w:szCs w:val="24"/>
        </w:rPr>
        <w:t>.</w:t>
      </w:r>
    </w:p>
    <w:p>
      <w:pPr>
        <w:pStyle w:val="Normal"/>
        <w:rPr>
          <w:rFonts w:ascii="Open Sans" w:hAnsi="Open Sans" w:eastAsia="Open Sans" w:cs="Open Sans"/>
        </w:rPr>
      </w:pPr>
      <w:r>
        <w:rPr>
          <w:rFonts w:eastAsia="Open Sans" w:cs="Open Sans" w:ascii="Open Sans" w:hAnsi="Open Sans"/>
        </w:rPr>
      </w:r>
    </w:p>
    <w:p>
      <w:pPr>
        <w:pStyle w:val="Titre2"/>
        <w:shd w:val="clear" w:color="auto" w:fill="FFFFFF"/>
        <w:rPr>
          <w:rFonts w:ascii="Open Sans" w:hAnsi="Open Sans" w:eastAsia="Open Sans" w:cs="Open Sans"/>
        </w:rPr>
      </w:pPr>
      <w:bookmarkStart w:id="13" w:name="__RefHeading___Toc1805_780781851"/>
      <w:bookmarkEnd w:id="13"/>
      <w:r>
        <w:rPr>
          <w:rFonts w:eastAsia="Open Sans" w:cs="Open Sans" w:ascii="Open Sans" w:hAnsi="Open Sans"/>
        </w:rPr>
        <w:t>Exercice 2.4 – La note finale d’un étudiant</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Vous devez calculer et afficher la note finale d'un étudiant, ainsi que la mention succès ou échec. Cet étudiant a passé trois examens ayant les pondérations suivantes :</w:t>
      </w:r>
    </w:p>
    <w:p>
      <w:pPr>
        <w:pStyle w:val="Normal"/>
        <w:rPr>
          <w:rFonts w:ascii="Open Sans" w:hAnsi="Open Sans" w:eastAsia="Open Sans" w:cs="Open Sans"/>
        </w:rPr>
      </w:pPr>
      <w:r>
        <w:rPr>
          <w:rFonts w:eastAsia="Open Sans" w:cs="Open Sans" w:ascii="Open Sans" w:hAnsi="Open Sans"/>
        </w:rPr>
      </w:r>
    </w:p>
    <w:p>
      <w:pPr>
        <w:pStyle w:val="Normal"/>
        <w:numPr>
          <w:ilvl w:val="0"/>
          <w:numId w:val="11"/>
        </w:numPr>
        <w:rPr>
          <w:rFonts w:ascii="Open Sans" w:hAnsi="Open Sans" w:eastAsia="Open Sans" w:cs="Open Sans"/>
        </w:rPr>
      </w:pPr>
      <w:r>
        <w:rPr>
          <w:rFonts w:eastAsia="Open Sans" w:cs="Open Sans" w:ascii="Open Sans" w:hAnsi="Open Sans"/>
        </w:rPr>
        <w:t>20% pour le premier ;</w:t>
      </w:r>
    </w:p>
    <w:p>
      <w:pPr>
        <w:pStyle w:val="Normal"/>
        <w:numPr>
          <w:ilvl w:val="0"/>
          <w:numId w:val="11"/>
        </w:numPr>
        <w:rPr>
          <w:rFonts w:ascii="Open Sans" w:hAnsi="Open Sans" w:eastAsia="Open Sans" w:cs="Open Sans"/>
        </w:rPr>
      </w:pPr>
      <w:r>
        <w:rPr>
          <w:rFonts w:eastAsia="Open Sans" w:cs="Open Sans" w:ascii="Open Sans" w:hAnsi="Open Sans"/>
        </w:rPr>
        <w:t>35% pour le deuxième ;</w:t>
      </w:r>
    </w:p>
    <w:p>
      <w:pPr>
        <w:pStyle w:val="Normal"/>
        <w:numPr>
          <w:ilvl w:val="0"/>
          <w:numId w:val="11"/>
        </w:numPr>
        <w:rPr>
          <w:rFonts w:ascii="Open Sans" w:hAnsi="Open Sans" w:eastAsia="Open Sans" w:cs="Open Sans"/>
        </w:rPr>
      </w:pPr>
      <w:r>
        <w:rPr>
          <w:rFonts w:eastAsia="Open Sans" w:cs="Open Sans" w:ascii="Open Sans" w:hAnsi="Open Sans"/>
        </w:rPr>
        <w:t>45% pour le troisième.</w:t>
      </w:r>
    </w:p>
    <w:p>
      <w:pPr>
        <w:pStyle w:val="Normal"/>
        <w:ind w:left="720" w:hanging="0"/>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La note de passage est 60. La note finale est calculée comme étant la moyenne des examens en tenant compte de la pondération de chaque examen. Créez le programme permettant de résoudre ce problème.</w:t>
      </w:r>
    </w:p>
    <w:p>
      <w:pPr>
        <w:pStyle w:val="Normal"/>
        <w:rPr>
          <w:rFonts w:ascii="Open Sans" w:hAnsi="Open Sans" w:eastAsia="Open Sans" w:cs="Open Sans"/>
        </w:rPr>
      </w:pPr>
      <w:r>
        <w:rPr>
          <w:rFonts w:eastAsia="Open Sans" w:cs="Open Sans" w:ascii="Open Sans" w:hAnsi="Open Sans"/>
        </w:rPr>
      </w:r>
    </w:p>
    <w:p>
      <w:pPr>
        <w:pStyle w:val="Normal"/>
        <w:shd w:val="clear" w:color="auto" w:fill="FFFFFF"/>
        <w:rPr>
          <w:rFonts w:ascii="Open Sans" w:hAnsi="Open Sans" w:eastAsia="Open Sans" w:cs="Open Sans"/>
        </w:rPr>
      </w:pPr>
      <w:r>
        <w:rPr>
          <w:rFonts w:eastAsia="Open Sans" w:cs="Open Sans" w:ascii="Open Sans" w:hAnsi="Open Sans"/>
        </w:rPr>
        <w:t xml:space="preserve">Inclure à votre solution </w:t>
      </w:r>
      <w:r>
        <w:rPr>
          <w:rFonts w:eastAsia="Open Sans" w:cs="Open Sans" w:ascii="Open Sans" w:hAnsi="Open Sans"/>
          <w:b/>
        </w:rPr>
        <w:t>deux</w:t>
      </w:r>
      <w:r>
        <w:rPr>
          <w:rFonts w:eastAsia="Open Sans" w:cs="Open Sans" w:ascii="Open Sans" w:hAnsi="Open Sans"/>
        </w:rPr>
        <w:t xml:space="preserve"> jeux de test de</w:t>
      </w:r>
      <w:r>
        <w:rPr>
          <w:rFonts w:eastAsia="Open Sans" w:cs="Open Sans" w:ascii="Open Sans" w:hAnsi="Open Sans"/>
          <w:b/>
        </w:rPr>
        <w:t xml:space="preserve"> base </w:t>
      </w:r>
      <w:r>
        <w:rPr>
          <w:rFonts w:eastAsia="Open Sans" w:cs="Open Sans" w:ascii="Open Sans" w:hAnsi="Open Sans"/>
        </w:rPr>
        <w:t>et un jeu de test</w:t>
      </w:r>
      <w:r>
        <w:rPr>
          <w:rFonts w:eastAsia="Open Sans" w:cs="Open Sans" w:ascii="Open Sans" w:hAnsi="Open Sans"/>
          <w:b/>
        </w:rPr>
        <w:t xml:space="preserve"> limite</w:t>
      </w:r>
      <w:r>
        <w:rPr>
          <w:rFonts w:eastAsia="Open Sans" w:cs="Open Sans" w:ascii="Open Sans" w:hAnsi="Open Sans"/>
        </w:rPr>
        <w:t>.</w:t>
      </w:r>
    </w:p>
    <w:p>
      <w:pPr>
        <w:pStyle w:val="Titre2"/>
        <w:shd w:val="clear" w:color="auto" w:fill="FFFFFF"/>
        <w:rPr>
          <w:rFonts w:ascii="Open Sans" w:hAnsi="Open Sans" w:eastAsia="Open Sans" w:cs="Open Sans"/>
        </w:rPr>
      </w:pPr>
      <w:bookmarkStart w:id="14" w:name="__RefHeading___Toc1727_3789564858"/>
      <w:bookmarkStart w:id="15" w:name="_Toc87477985"/>
      <w:bookmarkEnd w:id="14"/>
      <w:r>
        <w:rPr>
          <w:rFonts w:eastAsia="Open Sans" w:cs="Open Sans" w:ascii="Open Sans" w:hAnsi="Open Sans"/>
        </w:rPr>
        <w:t>Exercice 2.5 - Plus petit des trois</w:t>
      </w:r>
      <w:bookmarkEnd w:id="15"/>
    </w:p>
    <w:p>
      <w:pPr>
        <w:pStyle w:val="Normal"/>
        <w:rPr>
          <w:rFonts w:ascii="Open Sans" w:hAnsi="Open Sans" w:eastAsia="Open Sans" w:cs="Open Sans"/>
          <w:sz w:val="24"/>
          <w:szCs w:val="24"/>
        </w:rPr>
      </w:pPr>
      <w:r>
        <w:rPr>
          <w:rFonts w:eastAsia="Open Sans" w:cs="Open Sans" w:ascii="Open Sans" w:hAnsi="Open Sans"/>
          <w:sz w:val="24"/>
          <w:szCs w:val="24"/>
        </w:rPr>
        <w:t>Écrivez un programme permettant de lire trois nombres et d’afficher le plus petit de ces trois nombres. Nous prenons pour acquis que les nombres seront différents (vous n'avez pas à le valider).</w:t>
      </w:r>
    </w:p>
    <w:p>
      <w:pPr>
        <w:pStyle w:val="Normal"/>
        <w:rPr>
          <w:rFonts w:ascii="Open Sans" w:hAnsi="Open Sans" w:eastAsia="Open Sans" w:cs="Open Sans"/>
          <w:sz w:val="24"/>
          <w:szCs w:val="24"/>
        </w:rPr>
      </w:pPr>
      <w:r>
        <w:rPr>
          <w:rFonts w:eastAsia="Open Sans" w:cs="Open Sans" w:ascii="Open Sans" w:hAnsi="Open Sans"/>
          <w:sz w:val="24"/>
          <w:szCs w:val="24"/>
        </w:rPr>
      </w:r>
    </w:p>
    <w:p>
      <w:pPr>
        <w:pStyle w:val="Normal"/>
        <w:rPr>
          <w:rFonts w:ascii="Open Sans" w:hAnsi="Open Sans" w:eastAsia="Open Sans" w:cs="Open Sans"/>
          <w:sz w:val="24"/>
          <w:szCs w:val="24"/>
        </w:rPr>
      </w:pPr>
      <w:r>
        <w:rPr>
          <w:rFonts w:eastAsia="Open Sans" w:cs="Open Sans" w:ascii="Open Sans" w:hAnsi="Open Sans"/>
          <w:sz w:val="24"/>
          <w:szCs w:val="24"/>
        </w:rPr>
        <w:t>ATTENTION! Pour faire cet exercice, il est interdit d'utiliser les fonctions mathématiques se trouvant dans la bibliothèque Math. Sinon, c'est trop facile!</w:t>
      </w:r>
    </w:p>
    <w:p>
      <w:pPr>
        <w:pStyle w:val="Normal"/>
        <w:rPr>
          <w:rFonts w:ascii="Open Sans" w:hAnsi="Open Sans" w:eastAsia="Open Sans" w:cs="Open Sans"/>
          <w:sz w:val="24"/>
          <w:szCs w:val="24"/>
        </w:rPr>
      </w:pPr>
      <w:r>
        <w:rPr>
          <w:rFonts w:eastAsia="Open Sans" w:cs="Open Sans" w:ascii="Open Sans" w:hAnsi="Open Sans"/>
          <w:sz w:val="24"/>
          <w:szCs w:val="24"/>
        </w:rPr>
      </w:r>
    </w:p>
    <w:p>
      <w:pPr>
        <w:pStyle w:val="Normal"/>
        <w:rPr>
          <w:rFonts w:ascii="Open Sans" w:hAnsi="Open Sans" w:eastAsia="Open Sans" w:cs="Open Sans"/>
          <w:sz w:val="24"/>
          <w:szCs w:val="24"/>
        </w:rPr>
      </w:pPr>
      <w:r>
        <w:rPr>
          <w:rFonts w:eastAsia="Open Sans" w:cs="Open Sans" w:ascii="Open Sans" w:hAnsi="Open Sans"/>
          <w:sz w:val="24"/>
          <w:szCs w:val="24"/>
        </w:rPr>
        <w:t xml:space="preserve">Inclure à votre solution </w:t>
      </w:r>
      <w:r>
        <w:rPr>
          <w:rFonts w:eastAsia="Open Sans" w:cs="Open Sans" w:ascii="Open Sans" w:hAnsi="Open Sans"/>
          <w:b/>
          <w:sz w:val="24"/>
          <w:szCs w:val="24"/>
        </w:rPr>
        <w:t>quatre</w:t>
      </w:r>
      <w:r>
        <w:rPr>
          <w:rFonts w:eastAsia="Open Sans" w:cs="Open Sans" w:ascii="Open Sans" w:hAnsi="Open Sans"/>
          <w:sz w:val="24"/>
          <w:szCs w:val="24"/>
        </w:rPr>
        <w:t xml:space="preserve"> jeux de test de </w:t>
      </w:r>
      <w:r>
        <w:rPr>
          <w:rFonts w:eastAsia="Open Sans" w:cs="Open Sans" w:ascii="Open Sans" w:hAnsi="Open Sans"/>
          <w:b/>
          <w:sz w:val="24"/>
          <w:szCs w:val="24"/>
        </w:rPr>
        <w:t>base</w:t>
      </w:r>
      <w:r>
        <w:rPr>
          <w:rFonts w:eastAsia="Open Sans" w:cs="Open Sans" w:ascii="Open Sans" w:hAnsi="Open Sans"/>
          <w:sz w:val="24"/>
          <w:szCs w:val="24"/>
        </w:rPr>
        <w:t>, en tentant de choisir des tests assez différents pour valider toutes les “branches” de votre programme.</w:t>
      </w:r>
    </w:p>
    <w:p>
      <w:pPr>
        <w:pStyle w:val="Titre2"/>
        <w:shd w:val="clear" w:color="auto" w:fill="FFFFFF"/>
        <w:rPr>
          <w:rFonts w:ascii="Open Sans" w:hAnsi="Open Sans" w:eastAsia="Open Sans" w:cs="Open Sans"/>
        </w:rPr>
      </w:pPr>
      <w:r>
        <w:rPr>
          <w:rFonts w:eastAsia="Open Sans" w:cs="Open Sans" w:ascii="Open Sans" w:hAnsi="Open Sans"/>
        </w:rPr>
      </w:r>
    </w:p>
    <w:p>
      <w:pPr>
        <w:pStyle w:val="Titre2"/>
        <w:rPr>
          <w:rFonts w:ascii="Open Sans" w:hAnsi="Open Sans" w:eastAsia="Open Sans" w:cs="Open Sans"/>
        </w:rPr>
      </w:pPr>
      <w:bookmarkStart w:id="16" w:name="__RefHeading___Toc1731_3789564858"/>
      <w:bookmarkStart w:id="17" w:name="_Toc87477987"/>
      <w:bookmarkEnd w:id="16"/>
      <w:r>
        <w:rPr>
          <w:rFonts w:eastAsia="Open Sans" w:cs="Open Sans" w:ascii="Open Sans" w:hAnsi="Open Sans"/>
        </w:rPr>
        <w:t>Exercice 2.6 - Le temps supplémentaire</w:t>
      </w:r>
      <w:bookmarkEnd w:id="17"/>
    </w:p>
    <w:p>
      <w:pPr>
        <w:pStyle w:val="Normal"/>
        <w:rPr>
          <w:rFonts w:ascii="Open Sans" w:hAnsi="Open Sans" w:eastAsia="Open Sans" w:cs="Open Sans"/>
        </w:rPr>
      </w:pPr>
      <w:r>
        <w:rPr>
          <w:rFonts w:eastAsia="Open Sans" w:cs="Open Sans" w:ascii="Open Sans" w:hAnsi="Open Sans"/>
        </w:rPr>
        <w:t>Soit une entreprise qui a comme politique salariale de payer ses employés à temps et demi (multiplié par 1.5) pour les cinq premières heures supplémentaires hebdomadaires et à temps double (multiplié par 2) par la suite. Considérant que la semaine normale de travail est de 35 heures dans cette entreprise, écrivez un programme permettant de calculer le salaire brut d’un employé pour une semaine en particulier.</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r>
    </w:p>
    <w:tbl>
      <w:tblPr>
        <w:tblStyle w:val="a"/>
        <w:tblW w:w="9360" w:type="dxa"/>
        <w:jc w:val="left"/>
        <w:tblInd w:w="100" w:type="dxa"/>
        <w:tblCellMar>
          <w:top w:w="100" w:type="dxa"/>
          <w:left w:w="100" w:type="dxa"/>
          <w:bottom w:w="100" w:type="dxa"/>
          <w:right w:w="100" w:type="dxa"/>
        </w:tblCellMar>
        <w:tblLook w:val="0600" w:noHBand="1" w:noVBand="1" w:firstColumn="0" w:lastRow="0" w:lastColumn="0" w:firstRow="0"/>
      </w:tblPr>
      <w:tblGrid>
        <w:gridCol w:w="1560"/>
        <w:gridCol w:w="1740"/>
        <w:gridCol w:w="1380"/>
        <w:gridCol w:w="4679"/>
      </w:tblGrid>
      <w:tr>
        <w:trPr>
          <w:trHeight w:val="420" w:hRule="atLeast"/>
        </w:trPr>
        <w:tc>
          <w:tcPr>
            <w:tcW w:w="15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312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Intrants</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Extrant</w:t>
            </w:r>
          </w:p>
        </w:tc>
      </w:tr>
      <w:tr>
        <w:trPr>
          <w:trHeight w:val="420" w:hRule="atLeast"/>
        </w:trPr>
        <w:tc>
          <w:tcPr>
            <w:tcW w:w="15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Nombre d'heure travaillé par semaine (h)</w:t>
            </w:r>
          </w:p>
        </w:tc>
        <w:tc>
          <w:tcPr>
            <w:tcW w:w="13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Taux horaire normal ($/h)</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Salaire brut pour la semaine ($)</w:t>
            </w:r>
          </w:p>
        </w:tc>
      </w:tr>
      <w:tr>
        <w:trPr>
          <w:trHeight w:val="420" w:hRule="atLeast"/>
        </w:trPr>
        <w:tc>
          <w:tcPr>
            <w:tcW w:w="15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Test 1</w:t>
            </w:r>
          </w:p>
        </w:tc>
        <w:tc>
          <w:tcPr>
            <w:tcW w:w="1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41</w:t>
            </w:r>
          </w:p>
        </w:tc>
        <w:tc>
          <w:tcPr>
            <w:tcW w:w="13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10$</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445$</w:t>
            </w:r>
          </w:p>
        </w:tc>
      </w:tr>
      <w:tr>
        <w:trPr>
          <w:trHeight w:val="420" w:hRule="atLeast"/>
        </w:trPr>
        <w:tc>
          <w:tcPr>
            <w:tcW w:w="15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t>Vos tests</w:t>
            </w:r>
          </w:p>
        </w:tc>
        <w:tc>
          <w:tcPr>
            <w:tcW w:w="17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13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Roboto" w:hAnsi="Roboto" w:eastAsia="Roboto" w:cs="Roboto"/>
                <w:color w:val="373A3C"/>
                <w:sz w:val="23"/>
                <w:szCs w:val="23"/>
              </w:rPr>
            </w:pPr>
            <w:r>
              <w:rPr>
                <w:rFonts w:eastAsia="Roboto" w:cs="Roboto" w:ascii="Roboto" w:hAnsi="Roboto"/>
                <w:color w:val="373A3C"/>
                <w:sz w:val="23"/>
                <w:szCs w:val="23"/>
              </w:rPr>
            </w:r>
          </w:p>
        </w:tc>
      </w:tr>
    </w:tbl>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 xml:space="preserve">Inclure à votre solution au total </w:t>
      </w:r>
      <w:r>
        <w:rPr>
          <w:rFonts w:eastAsia="Open Sans" w:cs="Open Sans" w:ascii="Open Sans" w:hAnsi="Open Sans"/>
          <w:b/>
        </w:rPr>
        <w:t xml:space="preserve">trois </w:t>
      </w:r>
      <w:r>
        <w:rPr>
          <w:rFonts w:eastAsia="Open Sans" w:cs="Open Sans" w:ascii="Open Sans" w:hAnsi="Open Sans"/>
        </w:rPr>
        <w:t xml:space="preserve">jeux de test de </w:t>
      </w:r>
      <w:r>
        <w:rPr>
          <w:rFonts w:eastAsia="Open Sans" w:cs="Open Sans" w:ascii="Open Sans" w:hAnsi="Open Sans"/>
          <w:b/>
        </w:rPr>
        <w:t xml:space="preserve">base </w:t>
      </w:r>
      <w:r>
        <w:rPr>
          <w:rFonts w:eastAsia="Open Sans" w:cs="Open Sans" w:ascii="Open Sans" w:hAnsi="Open Sans"/>
        </w:rPr>
        <w:t xml:space="preserve">et </w:t>
      </w:r>
      <w:r>
        <w:rPr>
          <w:rFonts w:eastAsia="Open Sans" w:cs="Open Sans" w:ascii="Open Sans" w:hAnsi="Open Sans"/>
          <w:b/>
        </w:rPr>
        <w:t xml:space="preserve">deux </w:t>
      </w:r>
      <w:r>
        <w:rPr>
          <w:rFonts w:eastAsia="Open Sans" w:cs="Open Sans" w:ascii="Open Sans" w:hAnsi="Open Sans"/>
        </w:rPr>
        <w:t xml:space="preserve">de jeux de test </w:t>
      </w:r>
      <w:r>
        <w:rPr>
          <w:rFonts w:eastAsia="Open Sans" w:cs="Open Sans" w:ascii="Open Sans" w:hAnsi="Open Sans"/>
          <w:b/>
        </w:rPr>
        <w:t>limite</w:t>
      </w:r>
      <w:r>
        <w:rPr>
          <w:rFonts w:eastAsia="Open Sans" w:cs="Open Sans" w:ascii="Open Sans" w:hAnsi="Open Sans"/>
        </w:rPr>
        <w:t xml:space="preserve">. </w:t>
      </w:r>
    </w:p>
    <w:p>
      <w:pPr>
        <w:pStyle w:val="Titre2"/>
        <w:rPr/>
      </w:pPr>
      <w:r>
        <w:rPr/>
      </w:r>
      <w:r>
        <w:br w:type="page"/>
      </w:r>
    </w:p>
    <w:p>
      <w:pPr>
        <w:pStyle w:val="Titre2"/>
        <w:rPr/>
      </w:pPr>
      <w:bookmarkStart w:id="18" w:name="__RefHeading___Toc1733_3789564858"/>
      <w:bookmarkStart w:id="19" w:name="_Toc87477988"/>
      <w:bookmarkEnd w:id="18"/>
      <w:r>
        <w:rPr/>
        <w:t>Exercice 2.7 -  Le vendeur de zombies</w:t>
      </w:r>
      <w:bookmarkEnd w:id="19"/>
      <w:r>
        <w:rPr/>
        <w:t xml:space="preserve"> </w:t>
      </w:r>
    </w:p>
    <w:p>
      <w:pPr>
        <w:pStyle w:val="Normal"/>
        <w:shd w:val="clear" w:color="auto" w:fill="FFFFFF"/>
        <w:rPr>
          <w:rFonts w:ascii="Open Sans" w:hAnsi="Open Sans" w:eastAsia="Open Sans" w:cs="Open Sans"/>
        </w:rPr>
      </w:pPr>
      <w:r>
        <w:rPr>
          <w:rFonts w:eastAsia="Open Sans" w:cs="Open Sans" w:ascii="Open Sans" w:hAnsi="Open Sans"/>
        </w:rPr>
        <w:t>On donne à un vendeur de zombies les trois choix suivant :</w:t>
      </w:r>
    </w:p>
    <w:p>
      <w:pPr>
        <w:pStyle w:val="Normal"/>
        <w:numPr>
          <w:ilvl w:val="0"/>
          <w:numId w:val="4"/>
        </w:numPr>
        <w:rPr/>
      </w:pPr>
      <w:r>
        <w:rPr>
          <w:rFonts w:eastAsia="Open Sans" w:cs="Open Sans" w:ascii="Open Sans" w:hAnsi="Open Sans"/>
        </w:rPr>
        <w:t>Option A : un salaire fixe de 300 $ par semaine ;</w:t>
      </w:r>
    </w:p>
    <w:p>
      <w:pPr>
        <w:pStyle w:val="Normal"/>
        <w:numPr>
          <w:ilvl w:val="0"/>
          <w:numId w:val="4"/>
        </w:numPr>
        <w:rPr/>
      </w:pPr>
      <w:r>
        <w:rPr>
          <w:rFonts w:eastAsia="Open Sans" w:cs="Open Sans" w:ascii="Open Sans" w:hAnsi="Open Sans"/>
        </w:rPr>
        <w:t>Option B : un salaire fixe de 140 $ par semaine plus 10% de commission sur les ventes ;</w:t>
      </w:r>
    </w:p>
    <w:p>
      <w:pPr>
        <w:pStyle w:val="Normal"/>
        <w:numPr>
          <w:ilvl w:val="0"/>
          <w:numId w:val="4"/>
        </w:numPr>
        <w:rPr/>
      </w:pPr>
      <w:r>
        <w:rPr>
          <w:rFonts w:eastAsia="Open Sans" w:cs="Open Sans" w:ascii="Open Sans" w:hAnsi="Open Sans"/>
        </w:rPr>
        <w:t>Option C : 15% de commission sur les ventes.</w:t>
      </w:r>
    </w:p>
    <w:p>
      <w:pPr>
        <w:pStyle w:val="Normal"/>
        <w:ind w:left="720" w:hanging="0"/>
        <w:rPr>
          <w:rFonts w:ascii="Open Sans" w:hAnsi="Open Sans" w:eastAsia="Open Sans" w:cs="Open Sans"/>
        </w:rPr>
      </w:pPr>
      <w:r>
        <w:rPr>
          <w:rFonts w:eastAsia="Open Sans" w:cs="Open Sans" w:ascii="Open Sans" w:hAnsi="Open Sans"/>
        </w:rPr>
      </w:r>
    </w:p>
    <w:p>
      <w:pPr>
        <w:pStyle w:val="Normal"/>
        <w:rPr/>
      </w:pPr>
      <w:r>
        <w:rPr>
          <w:rFonts w:eastAsia="Open Sans" w:cs="Open Sans" w:ascii="Open Sans" w:hAnsi="Open Sans"/>
        </w:rPr>
        <w:t>Votre programme devra calculer et afficher les trois salaires possibles, puis indiquer à l’usager quel est le meilleur choix (a, b ou c).</w:t>
      </w:r>
    </w:p>
    <w:p>
      <w:pPr>
        <w:pStyle w:val="Normal"/>
        <w:rPr/>
      </w:pPr>
      <w:r>
        <w:rPr/>
      </w:r>
    </w:p>
    <w:p>
      <w:pPr>
        <w:pStyle w:val="Normal"/>
        <w:shd w:val="clear" w:color="auto" w:fill="FFFFFF"/>
        <w:rPr>
          <w:rFonts w:ascii="Open Sans" w:hAnsi="Open Sans" w:eastAsia="Open Sans" w:cs="Open Sans"/>
        </w:rPr>
      </w:pPr>
      <w:r>
        <w:rPr>
          <w:rFonts w:eastAsia="Open Sans" w:cs="Open Sans" w:ascii="Open Sans" w:hAnsi="Open Sans"/>
        </w:rPr>
        <w:t>Votre solution devrait faire la séquence suivante :</w:t>
      </w:r>
    </w:p>
    <w:p>
      <w:pPr>
        <w:pStyle w:val="Normal"/>
        <w:shd w:val="clear" w:color="auto" w:fill="FFFFFF"/>
        <w:rPr>
          <w:rFonts w:ascii="Open Sans" w:hAnsi="Open Sans" w:eastAsia="Open Sans" w:cs="Open Sans"/>
        </w:rPr>
      </w:pPr>
      <w:r>
        <w:rPr>
          <w:rFonts w:eastAsia="Open Sans" w:cs="Open Sans" w:ascii="Open Sans" w:hAnsi="Open Sans"/>
        </w:rPr>
        <w:t xml:space="preserve"> </w:t>
      </w:r>
    </w:p>
    <w:p>
      <w:pPr>
        <w:pStyle w:val="Normal"/>
        <w:numPr>
          <w:ilvl w:val="0"/>
          <w:numId w:val="8"/>
        </w:numPr>
        <w:rPr/>
      </w:pPr>
      <w:r>
        <w:rPr>
          <w:rFonts w:eastAsia="Open Sans" w:cs="Open Sans" w:ascii="Open Sans" w:hAnsi="Open Sans"/>
        </w:rPr>
        <w:t>Lire le montant des ventes du vendeur ;</w:t>
      </w:r>
    </w:p>
    <w:p>
      <w:pPr>
        <w:pStyle w:val="Normal"/>
        <w:numPr>
          <w:ilvl w:val="0"/>
          <w:numId w:val="8"/>
        </w:numPr>
        <w:rPr>
          <w:rFonts w:ascii="Open Sans" w:hAnsi="Open Sans" w:eastAsia="Open Sans" w:cs="Open Sans"/>
        </w:rPr>
      </w:pPr>
      <w:r>
        <w:rPr>
          <w:rFonts w:eastAsia="Open Sans" w:cs="Open Sans" w:ascii="Open Sans" w:hAnsi="Open Sans"/>
        </w:rPr>
        <w:t>Calculer le salaire selon l'option A</w:t>
      </w:r>
    </w:p>
    <w:p>
      <w:pPr>
        <w:pStyle w:val="Normal"/>
        <w:numPr>
          <w:ilvl w:val="0"/>
          <w:numId w:val="8"/>
        </w:numPr>
        <w:rPr>
          <w:rFonts w:ascii="Open Sans" w:hAnsi="Open Sans" w:eastAsia="Open Sans" w:cs="Open Sans"/>
        </w:rPr>
      </w:pPr>
      <w:r>
        <w:rPr>
          <w:rFonts w:eastAsia="Open Sans" w:cs="Open Sans" w:ascii="Open Sans" w:hAnsi="Open Sans"/>
        </w:rPr>
        <w:t>Calculer le salaire selon l'option B</w:t>
      </w:r>
    </w:p>
    <w:p>
      <w:pPr>
        <w:pStyle w:val="Normal"/>
        <w:numPr>
          <w:ilvl w:val="0"/>
          <w:numId w:val="8"/>
        </w:numPr>
        <w:rPr>
          <w:rFonts w:ascii="Open Sans" w:hAnsi="Open Sans" w:eastAsia="Open Sans" w:cs="Open Sans"/>
        </w:rPr>
      </w:pPr>
      <w:r>
        <w:rPr>
          <w:rFonts w:eastAsia="Open Sans" w:cs="Open Sans" w:ascii="Open Sans" w:hAnsi="Open Sans"/>
        </w:rPr>
        <w:t>Calculer le salaire selon l'option C</w:t>
      </w:r>
    </w:p>
    <w:p>
      <w:pPr>
        <w:pStyle w:val="Normal"/>
        <w:numPr>
          <w:ilvl w:val="0"/>
          <w:numId w:val="8"/>
        </w:numPr>
        <w:rPr>
          <w:rFonts w:ascii="Open Sans" w:hAnsi="Open Sans" w:eastAsia="Open Sans" w:cs="Open Sans"/>
        </w:rPr>
      </w:pPr>
      <w:r>
        <w:rPr>
          <w:rFonts w:eastAsia="Open Sans" w:cs="Open Sans" w:ascii="Open Sans" w:hAnsi="Open Sans"/>
        </w:rPr>
        <w:t>Déterminer la meilleure option pour le vendeur</w:t>
      </w:r>
    </w:p>
    <w:p>
      <w:pPr>
        <w:pStyle w:val="Normal"/>
        <w:numPr>
          <w:ilvl w:val="0"/>
          <w:numId w:val="8"/>
        </w:numPr>
        <w:rPr>
          <w:rFonts w:ascii="Open Sans" w:hAnsi="Open Sans" w:eastAsia="Open Sans" w:cs="Open Sans"/>
        </w:rPr>
      </w:pPr>
      <w:r>
        <w:rPr>
          <w:rFonts w:eastAsia="Open Sans" w:cs="Open Sans" w:ascii="Open Sans" w:hAnsi="Open Sans"/>
        </w:rPr>
        <w:t>Afficher le salaire qui reviendra au vendeur selon les choix a, b, c ; ainsi que Le meilleur choix.</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b/>
          <w:b/>
        </w:rPr>
      </w:pPr>
      <w:r>
        <w:rPr>
          <w:rFonts w:eastAsia="Open Sans" w:cs="Open Sans" w:ascii="Open Sans" w:hAnsi="Open Sans"/>
        </w:rPr>
        <w:t xml:space="preserve">Inclure à votre solution </w:t>
      </w:r>
      <w:r>
        <w:rPr>
          <w:rFonts w:eastAsia="Open Sans" w:cs="Open Sans" w:ascii="Open Sans" w:hAnsi="Open Sans"/>
          <w:b/>
        </w:rPr>
        <w:t>trois</w:t>
      </w:r>
      <w:r>
        <w:rPr>
          <w:rFonts w:eastAsia="Open Sans" w:cs="Open Sans" w:ascii="Open Sans" w:hAnsi="Open Sans"/>
        </w:rPr>
        <w:t xml:space="preserve"> jeux de test de </w:t>
      </w:r>
      <w:r>
        <w:rPr>
          <w:rFonts w:eastAsia="Open Sans" w:cs="Open Sans" w:ascii="Open Sans" w:hAnsi="Open Sans"/>
          <w:b/>
        </w:rPr>
        <w:t>base.</w:t>
      </w:r>
    </w:p>
    <w:p>
      <w:pPr>
        <w:pStyle w:val="Normal"/>
        <w:rPr>
          <w:rFonts w:ascii="Open Sans" w:hAnsi="Open Sans" w:eastAsia="Open Sans" w:cs="Open Sans"/>
        </w:rPr>
      </w:pPr>
      <w:r>
        <w:rPr>
          <w:rFonts w:eastAsia="Open Sans" w:cs="Open Sans" w:ascii="Open Sans" w:hAnsi="Open Sans"/>
        </w:rPr>
      </w:r>
    </w:p>
    <w:p>
      <w:pPr>
        <w:pStyle w:val="Titre2"/>
        <w:rPr>
          <w:rFonts w:ascii="Open Sans" w:hAnsi="Open Sans" w:eastAsia="Open Sans" w:cs="Open Sans"/>
        </w:rPr>
      </w:pPr>
      <w:r>
        <w:rPr>
          <w:rFonts w:eastAsia="Open Sans" w:cs="Open Sans" w:ascii="Open Sans" w:hAnsi="Open Sans"/>
        </w:rPr>
      </w:r>
      <w:r>
        <w:br w:type="page"/>
      </w:r>
    </w:p>
    <w:p>
      <w:pPr>
        <w:pStyle w:val="Titre2"/>
        <w:rPr>
          <w:rFonts w:ascii="Open Sans" w:hAnsi="Open Sans" w:eastAsia="Open Sans" w:cs="Open Sans"/>
        </w:rPr>
      </w:pPr>
      <w:bookmarkStart w:id="20" w:name="__RefHeading___Toc1735_3789564858"/>
      <w:bookmarkStart w:id="21" w:name="_Toc87477990"/>
      <w:bookmarkEnd w:id="20"/>
      <w:r>
        <w:rPr>
          <w:rFonts w:eastAsia="Open Sans" w:cs="Open Sans" w:ascii="Open Sans" w:hAnsi="Open Sans"/>
        </w:rPr>
        <w:t>Exercice 2.8 - L’informaticien célèbre</w:t>
      </w:r>
      <w:bookmarkEnd w:id="21"/>
    </w:p>
    <w:p>
      <w:pPr>
        <w:pStyle w:val="Normal"/>
        <w:rPr>
          <w:rFonts w:ascii="Open Sans" w:hAnsi="Open Sans" w:eastAsia="Open Sans" w:cs="Open Sans"/>
        </w:rPr>
      </w:pPr>
      <w:r>
        <w:rPr>
          <w:rFonts w:eastAsia="Open Sans" w:cs="Open Sans" w:ascii="Open Sans" w:hAnsi="Open Sans"/>
        </w:rPr>
        <w:t xml:space="preserve">Le nom d’un informaticien célèbre se cache dans ce programme. </w:t>
      </w:r>
      <w:r>
        <w:rPr>
          <w:rFonts w:eastAsia="Open Sans" w:cs="Open Sans" w:ascii="Open Sans" w:hAnsi="Open Sans"/>
          <w:b/>
        </w:rPr>
        <w:t xml:space="preserve">Sans </w:t>
      </w:r>
      <w:r>
        <w:rPr>
          <w:rFonts w:eastAsia="Open Sans" w:cs="Open Sans" w:ascii="Open Sans" w:hAnsi="Open Sans"/>
        </w:rPr>
        <w:t>utiliser Visual Studio, déterminez la sortie de ce programme afin de découvrir le nom qui s’y cache!</w:t>
      </w:r>
    </w:p>
    <w:p>
      <w:pPr>
        <w:pStyle w:val="Normal"/>
        <w:ind w:firstLine="720"/>
        <w:rPr>
          <w:rFonts w:ascii="Courier New" w:hAnsi="Courier New" w:eastAsia="Courier New" w:cs="Courier New"/>
          <w:color w:val="373A3C"/>
          <w:highlight w:val="white"/>
        </w:rPr>
      </w:pPr>
      <w:r>
        <w:rPr>
          <w:rFonts w:eastAsia="Courier New" w:cs="Courier New" w:ascii="Courier New" w:hAnsi="Courier New"/>
          <w:color w:val="373A3C"/>
          <w:highlight w:val="white"/>
        </w:rPr>
        <w:t>int a = 1;</w:t>
        <w:br/>
        <w:tab/>
        <w:t>int b = 2;</w:t>
        <w:br/>
        <w:tab/>
        <w:t>int c = 3;</w:t>
        <w:br/>
        <w:br/>
        <w:tab/>
        <w:t>// Alternative 1</w:t>
        <w:br/>
        <w:tab/>
        <w:t>if(a &gt;= 1)</w:t>
        <w:br/>
        <w:tab/>
        <w:t>{</w:t>
        <w:br/>
        <w:tab/>
        <w:tab/>
        <w:t>Console.Write("B");</w:t>
        <w:br/>
        <w:tab/>
        <w:t>}</w:t>
        <w:br/>
        <w:br/>
        <w:tab/>
        <w:t>// Alternative 2</w:t>
        <w:br/>
        <w:tab/>
        <w:t>if(a &lt;= 1)</w:t>
        <w:br/>
        <w:tab/>
        <w:t>{</w:t>
        <w:br/>
        <w:tab/>
        <w:tab/>
        <w:t>Console.Write("j");</w:t>
        <w:br/>
        <w:tab/>
        <w:tab/>
        <w:t>if(b &gt; 2)</w:t>
        <w:br/>
        <w:tab/>
        <w:tab/>
        <w:t>{</w:t>
        <w:br/>
        <w:tab/>
        <w:tab/>
        <w:tab/>
        <w:t>Console.Write("e");</w:t>
        <w:br/>
        <w:tab/>
        <w:tab/>
        <w:t>}</w:t>
        <w:br/>
        <w:tab/>
        <w:t>}</w:t>
      </w:r>
    </w:p>
    <w:p>
      <w:pPr>
        <w:pStyle w:val="Normal"/>
        <w:ind w:firstLine="720"/>
        <w:rPr>
          <w:rFonts w:ascii="Courier New" w:hAnsi="Courier New" w:eastAsia="Courier New" w:cs="Courier New"/>
          <w:color w:val="373A3C"/>
          <w:highlight w:val="white"/>
        </w:rPr>
      </w:pPr>
      <w:r>
        <w:rPr>
          <w:rFonts w:eastAsia="Courier New" w:cs="Courier New" w:ascii="Courier New" w:hAnsi="Courier New"/>
          <w:color w:val="373A3C"/>
          <w:highlight w:val="white"/>
        </w:rPr>
        <w:br/>
        <w:tab/>
        <w:t>// Alternative 3</w:t>
        <w:br/>
        <w:tab/>
        <w:t>if(a == 1)</w:t>
        <w:br/>
        <w:tab/>
        <w:t>{</w:t>
        <w:br/>
        <w:tab/>
        <w:tab/>
        <w:t>if(b &lt;= 2)</w:t>
        <w:br/>
        <w:tab/>
        <w:tab/>
        <w:t>{</w:t>
        <w:br/>
        <w:tab/>
        <w:tab/>
        <w:tab/>
        <w:t>Console.Write("a");</w:t>
        <w:br/>
        <w:tab/>
        <w:tab/>
        <w:t>}</w:t>
        <w:br/>
        <w:tab/>
        <w:tab/>
        <w:t>Console.Write("r");</w:t>
        <w:br/>
        <w:tab/>
        <w:t>}</w:t>
        <w:br/>
        <w:tab/>
        <w:t>else</w:t>
        <w:br/>
        <w:tab/>
        <w:t>{</w:t>
        <w:br/>
        <w:tab/>
        <w:tab/>
        <w:t>Console.Write("s");</w:t>
        <w:br/>
        <w:tab/>
        <w:t>}</w:t>
        <w:br/>
        <w:br/>
        <w:tab/>
        <w:t xml:space="preserve">// Alternative 4 </w:t>
        <w:br/>
        <w:tab/>
        <w:t>if(a &lt; 0)</w:t>
        <w:br/>
        <w:tab/>
        <w:t>{</w:t>
        <w:br/>
        <w:tab/>
        <w:tab/>
        <w:t>Console.Write("m");</w:t>
        <w:br/>
        <w:tab/>
        <w:t>}</w:t>
        <w:br/>
        <w:tab/>
        <w:t>else</w:t>
        <w:br/>
        <w:tab/>
        <w:t>{</w:t>
        <w:br/>
        <w:tab/>
        <w:tab/>
        <w:t>Console.Write("n");</w:t>
        <w:br/>
        <w:tab/>
        <w:tab/>
        <w:t>if(b != a)</w:t>
        <w:br/>
        <w:tab/>
        <w:tab/>
        <w:t>{</w:t>
        <w:br/>
        <w:tab/>
        <w:tab/>
        <w:tab/>
        <w:t>Console.Write("e ");</w:t>
        <w:br/>
        <w:tab/>
        <w:tab/>
        <w:t>}</w:t>
        <w:br/>
        <w:tab/>
        <w:t>}</w:t>
        <w:br/>
        <w:br/>
        <w:t xml:space="preserve"> </w:t>
        <w:br/>
        <w:tab/>
        <w:t>// Alternative 5</w:t>
        <w:br/>
        <w:tab/>
        <w:t>if(a &lt; b)</w:t>
        <w:br/>
        <w:t xml:space="preserve">    </w:t>
        <w:tab/>
        <w:t>{</w:t>
        <w:br/>
        <w:t xml:space="preserve">    </w:t>
        <w:tab/>
        <w:tab/>
        <w:t>if(a == 2 * b)</w:t>
      </w:r>
    </w:p>
    <w:p>
      <w:pPr>
        <w:pStyle w:val="Normal"/>
        <w:ind w:left="720" w:firstLine="720"/>
        <w:rPr>
          <w:rFonts w:ascii="Courier New" w:hAnsi="Courier New" w:eastAsia="Courier New" w:cs="Courier New"/>
          <w:color w:val="373A3C"/>
          <w:highlight w:val="white"/>
        </w:rPr>
      </w:pPr>
      <w:r>
        <w:rPr>
          <w:rFonts w:eastAsia="Courier New" w:cs="Courier New" w:ascii="Courier New" w:hAnsi="Courier New"/>
          <w:color w:val="373A3C"/>
          <w:highlight w:val="white"/>
        </w:rPr>
        <w:t>{</w:t>
        <w:br/>
        <w:t xml:space="preserve">          Console.Write("A");</w:t>
        <w:br/>
        <w:tab/>
        <w:t>}</w:t>
        <w:br/>
        <w:tab/>
        <w:t>else</w:t>
        <w:br/>
        <w:tab/>
        <w:t>{</w:t>
        <w:br/>
        <w:tab/>
        <w:tab/>
        <w:t>Console.Write("S");</w:t>
        <w:br/>
        <w:tab/>
        <w:t>}</w:t>
        <w:br/>
        <w:tab/>
        <w:t>Console.Write("t");</w:t>
        <w:br/>
        <w:t>}</w:t>
        <w:br/>
        <w:t>else</w:t>
        <w:br/>
        <w:t>{</w:t>
        <w:br/>
        <w:tab/>
        <w:t>Console.Write("K");</w:t>
        <w:br/>
        <w:t>}</w:t>
        <w:br/>
        <w:br/>
        <w:br/>
        <w:t xml:space="preserve"> </w:t>
        <w:br/>
        <w:t>// Alternative 6</w:t>
        <w:br/>
        <w:t>if(2 * a == c)</w:t>
        <w:br/>
        <w:t>{</w:t>
        <w:br/>
        <w:tab/>
        <w:t>Console.Write("l");</w:t>
        <w:br/>
        <w:t>}</w:t>
        <w:br/>
        <w:t>else</w:t>
        <w:br/>
        <w:t>{</w:t>
        <w:br/>
        <w:tab/>
        <w:t>Console.Write("r");</w:t>
        <w:br/>
        <w:tab/>
        <w:t>if(b &gt; 0)</w:t>
        <w:br/>
        <w:tab/>
        <w:t>{</w:t>
        <w:br/>
        <w:tab/>
        <w:tab/>
        <w:t>Console.Write("o");</w:t>
        <w:br/>
        <w:tab/>
        <w:t>}</w:t>
        <w:br/>
        <w:tab/>
        <w:t>else</w:t>
        <w:br/>
        <w:tab/>
        <w:t>{</w:t>
        <w:br/>
        <w:tab/>
        <w:tab/>
        <w:t>Console.Write("i");</w:t>
        <w:br/>
        <w:tab/>
        <w:t>}</w:t>
        <w:br/>
        <w:t>}</w:t>
        <w:br/>
        <w:br/>
        <w:t>// Alternative 7</w:t>
        <w:br/>
        <w:t>if(a &lt; c)</w:t>
        <w:br/>
        <w:t>{</w:t>
        <w:br/>
        <w:tab/>
        <w:t>Console.Write("u");</w:t>
        <w:br/>
        <w:tab/>
        <w:t>if(b &lt; c)</w:t>
        <w:br/>
        <w:tab/>
        <w:t>{</w:t>
        <w:br/>
        <w:t xml:space="preserve">        </w:t>
        <w:tab/>
        <w:t>Console.Write("s");</w:t>
        <w:br/>
        <w:tab/>
        <w:t>}</w:t>
        <w:br/>
        <w:tab/>
        <w:tab/>
        <w:br/>
        <w:t>}</w:t>
        <w:br/>
        <w:t>else</w:t>
        <w:br/>
        <w:t>{</w:t>
        <w:br/>
        <w:tab/>
        <w:t>if(b &gt; c)</w:t>
        <w:br/>
        <w:tab/>
        <w:t>{</w:t>
        <w:br/>
        <w:tab/>
        <w:tab/>
        <w:t>Console.Write("g");</w:t>
        <w:br/>
        <w:tab/>
        <w:t>}</w:t>
        <w:br/>
        <w:tab/>
        <w:t>Console.Write("r");</w:t>
        <w:br/>
        <w:t>}</w:t>
        <w:br/>
        <w:br/>
        <w:t xml:space="preserve"> </w:t>
        <w:br/>
        <w:t>// Alternative 8</w:t>
        <w:br/>
        <w:t>if(a + b != c)</w:t>
        <w:br/>
        <w:t>{</w:t>
        <w:br/>
        <w:tab/>
        <w:t>if(2 * b == c + a)</w:t>
        <w:br/>
        <w:tab/>
        <w:t>{</w:t>
        <w:br/>
        <w:tab/>
        <w:tab/>
        <w:t>Console.Write("r");</w:t>
        <w:br/>
        <w:tab/>
        <w:t>}</w:t>
        <w:br/>
        <w:tab/>
        <w:t>else</w:t>
        <w:br/>
        <w:tab/>
        <w:t>{</w:t>
        <w:br/>
        <w:tab/>
        <w:tab/>
        <w:t>Console.Write("o");</w:t>
        <w:br/>
        <w:tab/>
        <w:t>}</w:t>
        <w:br/>
        <w:tab/>
        <w:t>Console.Write("y");</w:t>
        <w:br/>
        <w:t>}</w:t>
        <w:br/>
        <w:t>else</w:t>
        <w:br/>
        <w:t>{</w:t>
        <w:br/>
        <w:tab/>
        <w:t>Console.Write("t");</w:t>
        <w:br/>
        <w:tab/>
        <w:t>if(a * b &gt; c)</w:t>
        <w:br/>
        <w:tab/>
        <w:t>{</w:t>
        <w:br/>
        <w:tab/>
        <w:tab/>
        <w:t>Console.Write("h");</w:t>
        <w:br/>
        <w:tab/>
        <w:t>}</w:t>
        <w:br/>
        <w:t>}</w:t>
        <w:br/>
        <w:br/>
        <w:t>// Alternative 9</w:t>
        <w:br/>
        <w:tab/>
        <w:t>if(a + b + c &gt; 7)</w:t>
        <w:br/>
        <w:tab/>
        <w:t>{</w:t>
        <w:br/>
        <w:tab/>
        <w:tab/>
        <w:t>Console.Write("k");</w:t>
        <w:br/>
        <w:tab/>
        <w:tab/>
        <w:t>if(c - b - a == 0)</w:t>
        <w:br/>
        <w:tab/>
        <w:tab/>
        <w:t>{</w:t>
        <w:br/>
        <w:tab/>
        <w:tab/>
        <w:tab/>
        <w:t>Console.Write("g");</w:t>
        <w:br/>
        <w:tab/>
        <w:tab/>
        <w:t>}</w:t>
        <w:br/>
        <w:br/>
        <w:tab/>
        <w:t>}</w:t>
        <w:br/>
        <w:tab/>
        <w:t>else</w:t>
        <w:br/>
        <w:tab/>
        <w:t>{</w:t>
        <w:br/>
        <w:tab/>
        <w:tab/>
        <w:t>if(2 &gt; 1)</w:t>
        <w:br/>
        <w:tab/>
        <w:tab/>
        <w:t>{</w:t>
        <w:br/>
        <w:tab/>
        <w:tab/>
        <w:tab/>
        <w:t>Console.Write("r");</w:t>
        <w:br/>
        <w:tab/>
        <w:tab/>
        <w:t>}</w:t>
        <w:br/>
        <w:tab/>
        <w:tab/>
        <w:t>else</w:t>
        <w:br/>
        <w:tab/>
        <w:tab/>
        <w:t>{</w:t>
        <w:br/>
        <w:tab/>
        <w:tab/>
        <w:tab/>
        <w:t>Console.Write("h");</w:t>
        <w:br/>
        <w:tab/>
        <w:tab/>
        <w:t>}</w:t>
        <w:br/>
        <w:tab/>
        <w:tab/>
        <w:t>Console.Write("u");</w:t>
        <w:br/>
        <w:tab/>
        <w:t>}</w:t>
        <w:br/>
        <w:t xml:space="preserve"> </w:t>
        <w:br/>
        <w:t>// Alternative 10</w:t>
        <w:br/>
        <w:t>// Pas indentée!</w:t>
        <w:br/>
        <w:tab/>
        <w:t>if(a&lt;b==true)</w:t>
        <w:br/>
        <w:t xml:space="preserve">  {</w:t>
        <w:br/>
        <w:t xml:space="preserve">  if(2*b==c+a)</w:t>
        <w:br/>
        <w:t xml:space="preserve">  {</w:t>
        <w:br/>
        <w:t xml:space="preserve">  Console.Write("p");</w:t>
        <w:br/>
        <w:tab/>
        <w:t>}</w:t>
        <w:br/>
        <w:tab/>
        <w:t>else</w:t>
        <w:br/>
        <w:tab/>
        <w:t>{</w:t>
        <w:br/>
        <w:tab/>
        <w:t>Console.Write("f");</w:t>
        <w:br/>
        <w:tab/>
        <w:t>}</w:t>
        <w:br/>
        <w:tab/>
        <w:t>}</w:t>
        <w:br/>
        <w:tab/>
        <w:t>else</w:t>
        <w:br/>
        <w:tab/>
        <w:t>{</w:t>
        <w:br/>
        <w:tab/>
        <w:t>Console.Write("o");</w:t>
        <w:br/>
        <w:tab/>
        <w:t>if(a+a==2*a)</w:t>
        <w:br/>
        <w:tab/>
        <w:t>{</w:t>
        <w:br/>
        <w:tab/>
        <w:t>Console.Write("l");</w:t>
        <w:br/>
        <w:tab/>
        <w:t>}</w:t>
        <w:br/>
        <w:tab/>
        <w:t>else</w:t>
        <w:br/>
        <w:tab/>
        <w:t>{</w:t>
        <w:br/>
        <w:tab/>
        <w:t>Console.Write("k");</w:t>
        <w:br/>
        <w:tab/>
        <w:t>}</w:t>
        <w:br/>
        <w:tab/>
        <w:t>}</w:t>
      </w:r>
    </w:p>
    <w:p>
      <w:pPr>
        <w:pStyle w:val="Normal"/>
        <w:rPr>
          <w:rFonts w:ascii="Courier New" w:hAnsi="Courier New" w:eastAsia="Courier New" w:cs="Courier New"/>
        </w:rPr>
      </w:pPr>
      <w:r>
        <w:rPr>
          <w:rFonts w:eastAsia="Courier New" w:cs="Courier New" w:ascii="Courier New" w:hAnsi="Courier New"/>
        </w:rPr>
      </w:r>
    </w:p>
    <w:p>
      <w:pPr>
        <w:pStyle w:val="Titre2"/>
        <w:rPr>
          <w:rFonts w:ascii="Open Sans" w:hAnsi="Open Sans" w:eastAsia="Open Sans" w:cs="Open Sans"/>
        </w:rPr>
      </w:pPr>
      <w:bookmarkStart w:id="22" w:name="__RefHeading___Toc1737_3789564858"/>
      <w:bookmarkStart w:id="23" w:name="_Toc87477991"/>
      <w:bookmarkEnd w:id="22"/>
      <w:r>
        <w:rPr>
          <w:rFonts w:eastAsia="Open Sans" w:cs="Open Sans" w:ascii="Open Sans" w:hAnsi="Open Sans"/>
        </w:rPr>
        <w:t xml:space="preserve">Exercice </w:t>
      </w:r>
      <w:r>
        <w:rPr>
          <w:rFonts w:eastAsia="Open Sans" w:cs="Open Sans" w:ascii="Open Sans" w:hAnsi="Open Sans"/>
          <w:sz w:val="32"/>
          <w:szCs w:val="32"/>
        </w:rPr>
        <w:t>2.9</w:t>
      </w:r>
      <w:r>
        <w:rPr>
          <w:rFonts w:eastAsia="Open Sans" w:cs="Open Sans" w:ascii="Open Sans" w:hAnsi="Open Sans"/>
        </w:rPr>
        <w:t xml:space="preserve"> - Linus Torvalds</w:t>
      </w:r>
      <w:bookmarkEnd w:id="23"/>
    </w:p>
    <w:p>
      <w:pPr>
        <w:pStyle w:val="Normal"/>
        <w:rPr>
          <w:rFonts w:ascii="Open Sans" w:hAnsi="Open Sans" w:eastAsia="Open Sans" w:cs="Open Sans"/>
        </w:rPr>
      </w:pPr>
      <w:r>
        <w:rPr>
          <w:rFonts w:eastAsia="Open Sans" w:cs="Open Sans" w:ascii="Open Sans" w:hAnsi="Open Sans"/>
        </w:rPr>
        <w:t>Linus Torvalds est sûrement l’un des informaticiens les plus connus au monde. Il est le créateur du noyau de Linux. Pour chacune des alternatives suivantes, déterminez les conditions qui font en sorte que le programme affiche Linus Torvalds. Veuillez entrer 0 ou 1 après le == afin de passer à travers chacun des if ou non.</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Vous pouvez copier ce code dans un document word pour y ajouter vos réponses</w:t>
      </w:r>
    </w:p>
    <w:p>
      <w:pPr>
        <w:pStyle w:val="Normal"/>
        <w:rPr>
          <w:rFonts w:ascii="Open Sans" w:hAnsi="Open Sans" w:eastAsia="Open Sans" w:cs="Open Sans"/>
        </w:rPr>
      </w:pPr>
      <w:r>
        <w:rPr>
          <w:rFonts w:eastAsia="Open Sans" w:cs="Open Sans" w:ascii="Open Sans" w:hAnsi="Open Sans"/>
        </w:rPr>
      </w:r>
    </w:p>
    <w:p>
      <w:pPr>
        <w:pStyle w:val="Normal"/>
        <w:ind w:firstLine="720"/>
        <w:rPr>
          <w:rFonts w:ascii="Consolas" w:hAnsi="Consolas" w:eastAsia="Consolas" w:cs="Consolas"/>
          <w:color w:val="373A3C"/>
          <w:sz w:val="19"/>
          <w:szCs w:val="19"/>
          <w:highlight w:val="white"/>
        </w:rPr>
      </w:pPr>
      <w:r>
        <w:rPr>
          <w:rFonts w:eastAsia="Consolas" w:cs="Consolas" w:ascii="Consolas" w:hAnsi="Consolas"/>
          <w:color w:val="373A3C"/>
          <w:sz w:val="19"/>
          <w:szCs w:val="19"/>
          <w:highlight w:val="white"/>
        </w:rPr>
        <w:t xml:space="preserve">// Ce programme affiche </w:t>
        <w:br/>
        <w:tab/>
        <w:t>// Linus Torvalds</w:t>
        <w:br/>
      </w:r>
    </w:p>
    <w:p>
      <w:pPr>
        <w:pStyle w:val="Normal"/>
        <w:rPr>
          <w:rFonts w:ascii="Consolas" w:hAnsi="Consolas" w:eastAsia="Consolas" w:cs="Consolas"/>
          <w:color w:val="373A3C"/>
          <w:sz w:val="19"/>
          <w:szCs w:val="19"/>
          <w:highlight w:val="white"/>
        </w:rPr>
      </w:pPr>
      <w:r>
        <w:rPr>
          <w:rFonts w:eastAsia="Consolas" w:cs="Consolas" w:ascii="Consolas" w:hAnsi="Consolas"/>
          <w:color w:val="373A3C"/>
          <w:sz w:val="19"/>
          <w:szCs w:val="19"/>
          <w:highlight w:val="white"/>
        </w:rPr>
        <w:tab/>
        <w:t>int a = 1;</w:t>
        <w:br/>
        <w:br/>
        <w:tab/>
        <w:t>// Alternative 1</w:t>
        <w:br/>
        <w:tab/>
        <w:t>if(a == __1___ )</w:t>
        <w:br/>
        <w:tab/>
        <w:t>{</w:t>
        <w:br/>
        <w:tab/>
        <w:tab/>
        <w:t>if(a == __0___)</w:t>
        <w:br/>
        <w:tab/>
        <w:tab/>
        <w:t>{</w:t>
        <w:br/>
        <w:tab/>
        <w:tab/>
        <w:tab/>
        <w:t>if(a == ______)</w:t>
        <w:br/>
        <w:tab/>
        <w:tab/>
        <w:tab/>
        <w:t>{</w:t>
        <w:br/>
        <w:tab/>
        <w:tab/>
        <w:tab/>
        <w:tab/>
        <w:t>Console.Write("M");</w:t>
        <w:br/>
        <w:tab/>
        <w:tab/>
        <w:tab/>
        <w:t>}</w:t>
        <w:br/>
        <w:tab/>
        <w:tab/>
        <w:tab/>
        <w:t>else</w:t>
        <w:br/>
        <w:tab/>
        <w:tab/>
        <w:tab/>
        <w:t>{</w:t>
        <w:br/>
        <w:tab/>
        <w:tab/>
        <w:tab/>
        <w:tab/>
        <w:t>Console.Write("i");</w:t>
        <w:br/>
        <w:tab/>
        <w:tab/>
        <w:tab/>
        <w:t>}</w:t>
        <w:br/>
        <w:tab/>
        <w:tab/>
        <w:t>}</w:t>
        <w:br/>
        <w:tab/>
        <w:tab/>
        <w:t>else</w:t>
        <w:br/>
        <w:tab/>
        <w:tab/>
        <w:t>{</w:t>
        <w:br/>
        <w:tab/>
        <w:tab/>
        <w:tab/>
        <w:t>Console.Write("L");</w:t>
        <w:br/>
        <w:tab/>
        <w:tab/>
        <w:tab/>
        <w:t>if(a == __2 * a - 1___)</w:t>
        <w:br/>
        <w:tab/>
        <w:tab/>
        <w:tab/>
        <w:t>{</w:t>
        <w:br/>
        <w:tab/>
        <w:tab/>
        <w:tab/>
        <w:tab/>
        <w:t>Console.Write("i");</w:t>
        <w:br/>
        <w:tab/>
        <w:tab/>
        <w:tab/>
        <w:t>}</w:t>
        <w:br/>
        <w:tab/>
        <w:tab/>
        <w:tab/>
        <w:t>else</w:t>
        <w:br/>
        <w:tab/>
        <w:tab/>
        <w:tab/>
        <w:t>{</w:t>
        <w:br/>
        <w:tab/>
        <w:tab/>
        <w:tab/>
        <w:t>}</w:t>
        <w:br/>
        <w:tab/>
        <w:tab/>
        <w:tab/>
        <w:t>Console.Write("n");</w:t>
        <w:br/>
        <w:tab/>
        <w:tab/>
        <w:t>}</w:t>
        <w:br/>
        <w:tab/>
        <w:t>}</w:t>
        <w:br/>
        <w:tab/>
        <w:t>else</w:t>
        <w:br/>
        <w:tab/>
        <w:t>{</w:t>
        <w:br/>
        <w:tab/>
        <w:tab/>
        <w:t>if(a == _____)</w:t>
        <w:br/>
        <w:tab/>
        <w:tab/>
        <w:t>{</w:t>
        <w:br/>
        <w:tab/>
        <w:tab/>
        <w:tab/>
        <w:t>Console.Write("u");</w:t>
        <w:br/>
        <w:tab/>
        <w:tab/>
        <w:tab/>
        <w:t>if(a == _____)</w:t>
        <w:br/>
        <w:tab/>
        <w:tab/>
        <w:tab/>
        <w:t>{</w:t>
        <w:br/>
        <w:tab/>
        <w:tab/>
        <w:tab/>
        <w:tab/>
        <w:t>Console.Write("s");</w:t>
        <w:br/>
        <w:tab/>
        <w:tab/>
        <w:tab/>
        <w:t>}</w:t>
        <w:br/>
        <w:tab/>
        <w:tab/>
        <w:t>}</w:t>
        <w:br/>
        <w:tab/>
        <w:t>}</w:t>
        <w:br/>
        <w:br/>
        <w:tab/>
        <w:t>// Alternative 2</w:t>
        <w:br/>
        <w:tab/>
        <w:t>if(a == _____)</w:t>
        <w:br/>
        <w:tab/>
        <w:t>{</w:t>
        <w:br/>
        <w:tab/>
        <w:tab/>
        <w:t>if(a == _____)</w:t>
        <w:br/>
        <w:tab/>
        <w:tab/>
        <w:t>{</w:t>
        <w:br/>
        <w:tab/>
        <w:tab/>
        <w:tab/>
        <w:t>if(a == _____)</w:t>
        <w:br/>
        <w:tab/>
        <w:tab/>
        <w:tab/>
        <w:t>{</w:t>
        <w:br/>
        <w:tab/>
        <w:tab/>
        <w:tab/>
        <w:tab/>
        <w:t>Console.Write("u");</w:t>
        <w:br/>
        <w:tab/>
        <w:tab/>
        <w:tab/>
        <w:t>}</w:t>
        <w:br/>
        <w:tab/>
        <w:tab/>
        <w:tab/>
        <w:t>else</w:t>
        <w:br/>
        <w:tab/>
        <w:tab/>
        <w:tab/>
        <w:t>{</w:t>
        <w:br/>
        <w:tab/>
        <w:tab/>
        <w:tab/>
        <w:tab/>
        <w:t>Console.Write("o");</w:t>
        <w:br/>
        <w:tab/>
        <w:tab/>
        <w:tab/>
        <w:t>}</w:t>
        <w:br/>
        <w:tab/>
        <w:tab/>
        <w:tab/>
        <w:t>Console.Write("x");</w:t>
        <w:br/>
        <w:tab/>
        <w:tab/>
        <w:t>}</w:t>
        <w:br/>
        <w:tab/>
        <w:tab/>
        <w:t>else</w:t>
        <w:br/>
        <w:tab/>
        <w:tab/>
        <w:t>{</w:t>
        <w:br/>
        <w:br/>
        <w:tab/>
        <w:tab/>
        <w:tab/>
        <w:t>if(a == _____)</w:t>
        <w:br/>
        <w:tab/>
        <w:tab/>
        <w:tab/>
        <w:t>{</w:t>
        <w:br/>
        <w:tab/>
        <w:tab/>
        <w:tab/>
        <w:tab/>
        <w:t>Console.Write("i");</w:t>
        <w:br/>
        <w:tab/>
        <w:tab/>
        <w:tab/>
        <w:t>}</w:t>
        <w:br/>
        <w:tab/>
        <w:tab/>
        <w:tab/>
        <w:t>else</w:t>
        <w:br/>
        <w:tab/>
        <w:tab/>
        <w:tab/>
        <w:t>{</w:t>
        <w:br/>
        <w:tab/>
        <w:tab/>
        <w:tab/>
        <w:tab/>
        <w:t>Console.Write("y");</w:t>
        <w:br/>
        <w:tab/>
        <w:tab/>
        <w:tab/>
        <w:t>}</w:t>
        <w:br/>
        <w:tab/>
        <w:tab/>
        <w:t>}</w:t>
        <w:br/>
        <w:tab/>
        <w:t>}</w:t>
        <w:br/>
        <w:tab/>
        <w:t>else</w:t>
        <w:br/>
        <w:tab/>
        <w:t>{</w:t>
        <w:br/>
        <w:tab/>
        <w:tab/>
        <w:t>if(a == _____)</w:t>
        <w:br/>
        <w:tab/>
        <w:tab/>
        <w:t>{</w:t>
        <w:br/>
        <w:tab/>
        <w:tab/>
        <w:tab/>
        <w:t>Console.Write("u");</w:t>
        <w:br/>
        <w:tab/>
        <w:tab/>
        <w:t>}</w:t>
        <w:br/>
        <w:tab/>
        <w:tab/>
        <w:t>else</w:t>
        <w:br/>
        <w:tab/>
        <w:tab/>
        <w:t>{</w:t>
        <w:br/>
        <w:tab/>
        <w:tab/>
        <w:tab/>
        <w:t>Console.Write("u");</w:t>
        <w:br/>
        <w:tab/>
        <w:tab/>
        <w:tab/>
        <w:t>if(a == _____)</w:t>
        <w:br/>
        <w:tab/>
        <w:tab/>
        <w:tab/>
        <w:t>{</w:t>
        <w:br/>
        <w:tab/>
        <w:tab/>
        <w:tab/>
        <w:tab/>
        <w:t>Console.Write("x ");</w:t>
        <w:br/>
        <w:tab/>
        <w:tab/>
        <w:tab/>
        <w:t>}</w:t>
        <w:br/>
        <w:tab/>
        <w:tab/>
        <w:tab/>
        <w:t>else</w:t>
        <w:br/>
        <w:tab/>
        <w:tab/>
        <w:tab/>
        <w:t>{</w:t>
        <w:br/>
        <w:tab/>
        <w:tab/>
        <w:tab/>
        <w:tab/>
        <w:t>Console.Write("s ");</w:t>
        <w:br/>
        <w:tab/>
        <w:tab/>
        <w:tab/>
        <w:t>}</w:t>
        <w:br/>
        <w:tab/>
        <w:tab/>
        <w:t>}</w:t>
        <w:br/>
        <w:tab/>
        <w:tab/>
        <w:t>Console.Write("T");</w:t>
        <w:br/>
        <w:tab/>
        <w:t>}</w:t>
        <w:br/>
        <w:br/>
        <w:br/>
        <w:tab/>
        <w:t>// Alternative 3</w:t>
        <w:br/>
        <w:tab/>
        <w:t>if(a == _____)</w:t>
        <w:br/>
        <w:tab/>
        <w:t>{</w:t>
        <w:br/>
        <w:tab/>
        <w:tab/>
        <w:t>Console.Write("o");</w:t>
        <w:br/>
        <w:tab/>
        <w:tab/>
        <w:t>if(a == _____)</w:t>
        <w:br/>
        <w:tab/>
        <w:tab/>
        <w:t>{</w:t>
        <w:br/>
        <w:tab/>
        <w:tab/>
        <w:tab/>
        <w:t>if(a == _____)</w:t>
        <w:br/>
        <w:tab/>
        <w:tab/>
        <w:tab/>
        <w:t>{</w:t>
        <w:br/>
        <w:tab/>
        <w:tab/>
        <w:tab/>
        <w:tab/>
        <w:t>Console.Write("o");</w:t>
        <w:br/>
        <w:tab/>
        <w:tab/>
        <w:tab/>
        <w:t>}</w:t>
        <w:br/>
        <w:tab/>
        <w:tab/>
        <w:tab/>
        <w:t>else</w:t>
        <w:br/>
        <w:tab/>
        <w:tab/>
        <w:tab/>
        <w:t>{</w:t>
        <w:br/>
        <w:tab/>
        <w:tab/>
        <w:tab/>
        <w:tab/>
        <w:t>Console.Write("r");</w:t>
        <w:br/>
        <w:tab/>
        <w:tab/>
        <w:tab/>
        <w:t>}</w:t>
        <w:br/>
        <w:tab/>
        <w:tab/>
        <w:tab/>
        <w:t>Console.Write("v");</w:t>
        <w:br/>
        <w:tab/>
        <w:tab/>
        <w:t>}</w:t>
        <w:br/>
        <w:tab/>
        <w:tab/>
        <w:t>else</w:t>
        <w:br/>
        <w:tab/>
        <w:tab/>
        <w:t>{</w:t>
        <w:br/>
        <w:tab/>
        <w:tab/>
        <w:tab/>
        <w:t>Console.Write("w");</w:t>
        <w:br/>
        <w:tab/>
        <w:tab/>
        <w:t>}</w:t>
        <w:br/>
        <w:tab/>
        <w:t>}</w:t>
        <w:br/>
        <w:tab/>
        <w:t>else</w:t>
        <w:br/>
        <w:tab/>
        <w:t>{</w:t>
        <w:br/>
        <w:tab/>
        <w:tab/>
        <w:t>Console.Write("B");</w:t>
        <w:br/>
        <w:tab/>
        <w:t>}</w:t>
        <w:br/>
        <w:br/>
        <w:tab/>
        <w:t xml:space="preserve">// Alternative 4 </w:t>
        <w:br/>
        <w:tab/>
        <w:t>if(a == _____)</w:t>
        <w:br/>
        <w:tab/>
        <w:t>{</w:t>
        <w:br/>
        <w:tab/>
        <w:tab/>
        <w:t>if(a == _____)</w:t>
        <w:br/>
        <w:tab/>
        <w:tab/>
        <w:t>{</w:t>
        <w:br/>
        <w:tab/>
        <w:tab/>
        <w:tab/>
        <w:t>Console.Write("e");</w:t>
        <w:br/>
        <w:tab/>
        <w:tab/>
        <w:tab/>
        <w:t>if(a == _____)</w:t>
        <w:br/>
        <w:tab/>
        <w:tab/>
        <w:tab/>
        <w:t>{</w:t>
        <w:br/>
        <w:tab/>
        <w:tab/>
        <w:tab/>
        <w:tab/>
        <w:t>Console.Write("l");</w:t>
        <w:br/>
        <w:tab/>
        <w:tab/>
        <w:tab/>
        <w:t>}</w:t>
        <w:br/>
        <w:tab/>
        <w:tab/>
        <w:tab/>
        <w:t>else</w:t>
        <w:br/>
        <w:tab/>
        <w:tab/>
        <w:tab/>
        <w:t>{</w:t>
        <w:br/>
        <w:tab/>
        <w:tab/>
        <w:tab/>
        <w:tab/>
        <w:t>Console.Write("o");</w:t>
        <w:br/>
        <w:tab/>
        <w:tab/>
        <w:tab/>
        <w:t>}</w:t>
        <w:br/>
        <w:tab/>
        <w:tab/>
        <w:tab/>
        <w:t>Console.Write("r");</w:t>
        <w:br/>
        <w:tab/>
        <w:tab/>
        <w:t>}</w:t>
        <w:br/>
        <w:tab/>
        <w:tab/>
        <w:t>else</w:t>
        <w:br/>
        <w:tab/>
        <w:tab/>
        <w:t>{</w:t>
        <w:br/>
        <w:tab/>
        <w:tab/>
        <w:tab/>
        <w:t>Console.Write("a");</w:t>
        <w:br/>
        <w:tab/>
        <w:tab/>
        <w:tab/>
        <w:t>if(a == _____)</w:t>
        <w:br/>
        <w:tab/>
        <w:tab/>
        <w:tab/>
        <w:t>{</w:t>
        <w:br/>
        <w:tab/>
        <w:tab/>
        <w:tab/>
        <w:tab/>
        <w:t>Console.Write("l");</w:t>
        <w:br/>
        <w:tab/>
        <w:tab/>
        <w:tab/>
        <w:t>}</w:t>
        <w:br/>
        <w:tab/>
        <w:tab/>
        <w:tab/>
        <w:t>else</w:t>
        <w:br/>
        <w:tab/>
        <w:tab/>
        <w:tab/>
        <w:t>{</w:t>
        <w:br/>
        <w:tab/>
        <w:tab/>
        <w:tab/>
        <w:tab/>
        <w:t>Console.Write("d");</w:t>
        <w:br/>
        <w:tab/>
        <w:tab/>
        <w:tab/>
        <w:t>}</w:t>
        <w:br/>
        <w:tab/>
        <w:tab/>
        <w:t>}</w:t>
        <w:br/>
        <w:tab/>
        <w:t>}</w:t>
        <w:br/>
        <w:tab/>
        <w:t>else</w:t>
        <w:br/>
        <w:tab/>
        <w:t>{</w:t>
        <w:br/>
        <w:tab/>
        <w:tab/>
        <w:t>if(a == _____)</w:t>
        <w:br/>
        <w:tab/>
        <w:tab/>
        <w:t>{</w:t>
        <w:br/>
        <w:tab/>
        <w:tab/>
        <w:tab/>
        <w:t>Console.Write("r");</w:t>
        <w:br/>
        <w:tab/>
        <w:tab/>
        <w:t>}</w:t>
        <w:br/>
        <w:tab/>
        <w:tab/>
        <w:t>else</w:t>
        <w:br/>
        <w:tab/>
        <w:tab/>
        <w:t>{</w:t>
        <w:br/>
        <w:tab/>
        <w:tab/>
        <w:tab/>
        <w:t>Console.Write("v");</w:t>
        <w:br/>
        <w:tab/>
        <w:tab/>
        <w:tab/>
        <w:t>if(a == _____)</w:t>
        <w:br/>
        <w:tab/>
        <w:tab/>
        <w:tab/>
        <w:t>{</w:t>
        <w:br/>
        <w:tab/>
        <w:tab/>
        <w:tab/>
        <w:tab/>
        <w:t>Console.Write("a");</w:t>
        <w:br/>
        <w:tab/>
        <w:tab/>
        <w:tab/>
        <w:t>}</w:t>
        <w:br/>
        <w:tab/>
        <w:tab/>
        <w:tab/>
        <w:t>else</w:t>
        <w:br/>
        <w:tab/>
        <w:tab/>
        <w:tab/>
        <w:t>{</w:t>
        <w:br/>
        <w:tab/>
        <w:tab/>
        <w:tab/>
        <w:tab/>
        <w:t>Console.Write("l");</w:t>
        <w:br/>
        <w:tab/>
        <w:tab/>
        <w:tab/>
        <w:t>}</w:t>
        <w:br/>
        <w:tab/>
        <w:tab/>
        <w:t>}</w:t>
        <w:br/>
        <w:tab/>
        <w:t>}</w:t>
        <w:br/>
        <w:br/>
        <w:tab/>
        <w:t>// Alternative 5</w:t>
        <w:br/>
        <w:t>// Pas indentée!</w:t>
        <w:br/>
        <w:tab/>
        <w:t>if(a == _____)</w:t>
        <w:br/>
        <w:tab/>
        <w:t>{</w:t>
        <w:br/>
        <w:tab/>
        <w:t>Console.Write("o");</w:t>
        <w:br/>
        <w:tab/>
        <w:t>if(a == _____)</w:t>
        <w:br/>
        <w:tab/>
        <w:t>{</w:t>
        <w:br/>
        <w:tab/>
        <w:t>Console.Write("d");</w:t>
        <w:br/>
        <w:tab/>
        <w:t>}</w:t>
        <w:br/>
        <w:tab/>
        <w:t>else</w:t>
        <w:br/>
        <w:tab/>
        <w:t>{</w:t>
        <w:br/>
        <w:tab/>
        <w:t>if(a == _____)</w:t>
        <w:br/>
        <w:tab/>
        <w:t>{</w:t>
        <w:br/>
        <w:tab/>
        <w:t>Console.Write("d");</w:t>
        <w:br/>
        <w:tab/>
        <w:t>}</w:t>
        <w:br/>
        <w:tab/>
        <w:t>else</w:t>
        <w:br/>
        <w:tab/>
        <w:t>{</w:t>
        <w:br/>
        <w:tab/>
        <w:t>Console.Write("s");</w:t>
        <w:br/>
        <w:tab/>
        <w:t>}</w:t>
        <w:br/>
        <w:tab/>
        <w:t>}</w:t>
        <w:br/>
        <w:tab/>
        <w:t>}</w:t>
        <w:br/>
        <w:tab/>
        <w:t>else</w:t>
        <w:br/>
        <w:tab/>
        <w:t>{</w:t>
        <w:br/>
        <w:tab/>
        <w:t>if(a == _____)</w:t>
        <w:br/>
        <w:tab/>
        <w:t>{</w:t>
        <w:br/>
        <w:tab/>
        <w:t>if(a == _____)</w:t>
        <w:br/>
        <w:tab/>
        <w:t>{</w:t>
        <w:br/>
        <w:tab/>
        <w:t>Console.Write("d");</w:t>
        <w:br/>
        <w:tab/>
        <w:t>}</w:t>
        <w:br/>
        <w:tab/>
        <w:t>else</w:t>
        <w:br/>
        <w:tab/>
        <w:t>{</w:t>
        <w:br/>
        <w:tab/>
        <w:t>Console.Write("s");</w:t>
        <w:br/>
        <w:tab/>
        <w:t>}</w:t>
        <w:br/>
        <w:tab/>
        <w:t>}</w:t>
        <w:br/>
        <w:tab/>
        <w:t>else</w:t>
        <w:br/>
        <w:tab/>
        <w:t>{</w:t>
        <w:br/>
        <w:tab/>
        <w:t>Console.Write("u");</w:t>
        <w:br/>
        <w:tab/>
        <w:t>if(a == _____)</w:t>
        <w:br/>
        <w:tab/>
        <w:t>{</w:t>
        <w:br/>
        <w:tab/>
        <w:t>Console.Write("x");</w:t>
        <w:br/>
        <w:tab/>
        <w:t>}</w:t>
        <w:br/>
        <w:tab/>
        <w:t>else</w:t>
        <w:br/>
        <w:tab/>
        <w:t>{</w:t>
        <w:br/>
        <w:tab/>
        <w:t>Console.Write("s");</w:t>
        <w:br/>
        <w:tab/>
        <w:t>}</w:t>
        <w:br/>
        <w:tab/>
        <w:t>}</w:t>
        <w:br/>
        <w:tab/>
        <w:t>Console.Write("s");</w:t>
        <w:br/>
        <w:tab/>
        <w:t>}</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r>
    </w:p>
    <w:p>
      <w:pPr>
        <w:pStyle w:val="Titre1"/>
        <w:rPr>
          <w:rFonts w:ascii="Open Sans" w:hAnsi="Open Sans" w:eastAsia="Open Sans" w:cs="Open Sans"/>
        </w:rPr>
      </w:pPr>
      <w:r>
        <w:rPr>
          <w:rFonts w:eastAsia="Open Sans" w:cs="Open Sans" w:ascii="Open Sans" w:hAnsi="Open Sans"/>
        </w:rPr>
      </w:r>
      <w:r>
        <w:br w:type="page"/>
      </w:r>
    </w:p>
    <w:p>
      <w:pPr>
        <w:pStyle w:val="Titre1"/>
        <w:rPr>
          <w:rFonts w:ascii="Open Sans" w:hAnsi="Open Sans" w:eastAsia="Open Sans" w:cs="Open Sans"/>
        </w:rPr>
      </w:pPr>
      <w:bookmarkStart w:id="24" w:name="__RefHeading___Toc1739_3789564858"/>
      <w:bookmarkStart w:id="25" w:name="_Toc87477992"/>
      <w:bookmarkEnd w:id="24"/>
      <w:r>
        <w:rPr>
          <w:rFonts w:eastAsia="Open Sans" w:cs="Open Sans" w:ascii="Open Sans" w:hAnsi="Open Sans"/>
        </w:rPr>
        <w:t xml:space="preserve">Exercices supplémentaires </w:t>
      </w:r>
      <w:r>
        <w:rPr>
          <w:rFonts w:eastAsia="Open Sans" w:cs="Open Sans" w:ascii="Open Sans" w:hAnsi="Open Sans"/>
        </w:rPr>
        <w:t>if imbriqué, if empilé</w:t>
      </w:r>
      <w:bookmarkEnd w:id="25"/>
    </w:p>
    <w:p>
      <w:pPr>
        <w:pStyle w:val="Normal"/>
        <w:rPr>
          <w:rFonts w:ascii="Open Sans" w:hAnsi="Open Sans" w:eastAsia="Open Sans" w:cs="Open Sans"/>
        </w:rPr>
      </w:pPr>
      <w:r>
        <w:rPr/>
      </w:r>
    </w:p>
    <w:p>
      <w:pPr>
        <w:pStyle w:val="Titre1"/>
        <w:rPr>
          <w:rFonts w:ascii="Open Sans" w:hAnsi="Open Sans" w:eastAsia="Open Sans" w:cs="Open Sans"/>
        </w:rPr>
      </w:pPr>
      <w:r>
        <w:rPr/>
        <w:t>Exercice s1</w:t>
      </w:r>
    </w:p>
    <w:p>
      <w:pPr>
        <w:pStyle w:val="Normal"/>
        <w:rPr>
          <w:rFonts w:ascii="Open Sans" w:hAnsi="Open Sans" w:eastAsia="Open Sans" w:cs="Open Sans"/>
        </w:rPr>
      </w:pPr>
      <w:r>
        <w:rPr/>
        <w:t xml:space="preserve">À l’aide du bout de code et du tableau ci-dessous, donnez les instructions exécutées dépendamment des valeurs des conditions « cond1 » et « cond2 ». </w:t>
        <w:br/>
        <w:br/>
        <w:br/>
        <w:t>if (cond 1)</w:t>
      </w:r>
    </w:p>
    <w:p>
      <w:pPr>
        <w:pStyle w:val="Normal"/>
        <w:rPr>
          <w:rFonts w:ascii="Open Sans" w:hAnsi="Open Sans" w:eastAsia="Open Sans" w:cs="Open Sans"/>
        </w:rPr>
      </w:pPr>
      <w:r>
        <w:rPr/>
        <w:t>{</w:t>
      </w:r>
    </w:p>
    <w:p>
      <w:pPr>
        <w:pStyle w:val="Normal"/>
        <w:rPr>
          <w:rFonts w:ascii="Open Sans" w:hAnsi="Open Sans" w:eastAsia="Open Sans" w:cs="Open Sans"/>
        </w:rPr>
      </w:pPr>
      <w:r>
        <w:rPr/>
        <w:tab/>
        <w:t>instructions 1;</w:t>
      </w:r>
    </w:p>
    <w:p>
      <w:pPr>
        <w:pStyle w:val="Normal"/>
        <w:rPr>
          <w:rFonts w:ascii="Open Sans" w:hAnsi="Open Sans" w:eastAsia="Open Sans" w:cs="Open Sans"/>
        </w:rPr>
      </w:pPr>
      <w:r>
        <w:rPr/>
        <w:t>}</w:t>
      </w:r>
    </w:p>
    <w:p>
      <w:pPr>
        <w:pStyle w:val="Normal"/>
        <w:rPr>
          <w:rFonts w:ascii="Open Sans" w:hAnsi="Open Sans" w:eastAsia="Open Sans" w:cs="Open Sans"/>
        </w:rPr>
      </w:pPr>
      <w:r>
        <w:rPr/>
        <w:t>else if (cond2)</w:t>
      </w:r>
    </w:p>
    <w:p>
      <w:pPr>
        <w:pStyle w:val="Normal"/>
        <w:rPr>
          <w:rFonts w:ascii="Open Sans" w:hAnsi="Open Sans" w:eastAsia="Open Sans" w:cs="Open Sans"/>
        </w:rPr>
      </w:pPr>
      <w:r>
        <w:rPr/>
        <w:t>{</w:t>
      </w:r>
    </w:p>
    <w:p>
      <w:pPr>
        <w:pStyle w:val="Normal"/>
        <w:rPr>
          <w:rFonts w:ascii="Open Sans" w:hAnsi="Open Sans" w:eastAsia="Open Sans" w:cs="Open Sans"/>
        </w:rPr>
      </w:pPr>
      <w:r>
        <w:rPr/>
        <w:tab/>
        <w:t>instructions 2;</w:t>
      </w:r>
    </w:p>
    <w:p>
      <w:pPr>
        <w:pStyle w:val="Normal"/>
        <w:rPr>
          <w:rFonts w:ascii="Open Sans" w:hAnsi="Open Sans" w:eastAsia="Open Sans" w:cs="Open Sans"/>
        </w:rPr>
      </w:pPr>
      <w:r>
        <w:rPr/>
        <w:t>}</w:t>
      </w:r>
    </w:p>
    <w:p>
      <w:pPr>
        <w:pStyle w:val="Normal"/>
        <w:rPr>
          <w:rFonts w:ascii="Open Sans" w:hAnsi="Open Sans" w:eastAsia="Open Sans" w:cs="Open Sans"/>
        </w:rPr>
      </w:pPr>
      <w:r>
        <w:rPr/>
        <w:t>else</w:t>
      </w:r>
    </w:p>
    <w:p>
      <w:pPr>
        <w:pStyle w:val="Normal"/>
        <w:rPr>
          <w:rFonts w:ascii="Open Sans" w:hAnsi="Open Sans" w:eastAsia="Open Sans" w:cs="Open Sans"/>
        </w:rPr>
      </w:pPr>
      <w:r>
        <w:rPr/>
        <w:t>{</w:t>
      </w:r>
    </w:p>
    <w:p>
      <w:pPr>
        <w:pStyle w:val="Normal"/>
        <w:rPr>
          <w:rFonts w:ascii="Open Sans" w:hAnsi="Open Sans" w:eastAsia="Open Sans" w:cs="Open Sans"/>
        </w:rPr>
      </w:pPr>
      <w:r>
        <w:rPr/>
        <w:tab/>
        <w:t>instructions 3;</w:t>
      </w:r>
    </w:p>
    <w:p>
      <w:pPr>
        <w:pStyle w:val="Normal"/>
        <w:rPr>
          <w:rFonts w:ascii="Open Sans" w:hAnsi="Open Sans" w:eastAsia="Open Sans" w:cs="Open Sans"/>
        </w:rPr>
      </w:pPr>
      <w:r>
        <w:rPr/>
        <w:t xml:space="preserve">} </w:t>
      </w:r>
    </w:p>
    <w:p>
      <w:pPr>
        <w:pStyle w:val="Normal"/>
        <w:rPr>
          <w:rFonts w:ascii="Open Sans" w:hAnsi="Open Sans" w:eastAsia="Open Sans" w:cs="Open Sans"/>
        </w:rPr>
      </w:pPr>
      <w:r>
        <w:rPr/>
        <w:br/>
        <w:t xml:space="preserve">instructions 4; </w:t>
      </w:r>
    </w:p>
    <w:p>
      <w:pPr>
        <w:pStyle w:val="Normal"/>
        <w:rPr>
          <w:rFonts w:ascii="Open Sans" w:hAnsi="Open Sans" w:eastAsia="Open Sans" w:cs="Open Sans"/>
        </w:rPr>
      </w:pPr>
      <w:r>
        <w:rPr/>
      </w:r>
    </w:p>
    <w:tbl>
      <w:tblPr>
        <w:tblW w:w="8630" w:type="dxa"/>
        <w:jc w:val="left"/>
        <w:tblInd w:w="103" w:type="dxa"/>
        <w:tblCellMar>
          <w:top w:w="0" w:type="dxa"/>
          <w:left w:w="108" w:type="dxa"/>
          <w:bottom w:w="0" w:type="dxa"/>
          <w:right w:w="108" w:type="dxa"/>
        </w:tblCellMar>
      </w:tblPr>
      <w:tblGrid>
        <w:gridCol w:w="2876"/>
        <w:gridCol w:w="2877"/>
        <w:gridCol w:w="2877"/>
      </w:tblGrid>
      <w:tr>
        <w:trPr/>
        <w:tc>
          <w:tcPr>
            <w:tcW w:w="2876"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 xml:space="preserve">con1 </w:t>
              <w:br/>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 xml:space="preserve">cond2 </w:t>
              <w:br/>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 xml:space="preserve">Instructions exécutées </w:t>
              <w:br/>
            </w:r>
          </w:p>
        </w:tc>
      </w:tr>
      <w:tr>
        <w:trPr/>
        <w:tc>
          <w:tcPr>
            <w:tcW w:w="2876"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Vrai</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Vrai</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r>
          </w:p>
        </w:tc>
      </w:tr>
      <w:tr>
        <w:trPr/>
        <w:tc>
          <w:tcPr>
            <w:tcW w:w="2876"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Vrai</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Faux</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r>
          </w:p>
        </w:tc>
      </w:tr>
      <w:tr>
        <w:trPr/>
        <w:tc>
          <w:tcPr>
            <w:tcW w:w="2876"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Faux</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Vrai</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r>
          </w:p>
        </w:tc>
      </w:tr>
      <w:tr>
        <w:trPr/>
        <w:tc>
          <w:tcPr>
            <w:tcW w:w="2876"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Faux</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t>Faux</w:t>
            </w:r>
          </w:p>
        </w:tc>
        <w:tc>
          <w:tcPr>
            <w:tcW w:w="2877" w:type="dxa"/>
            <w:tcBorders>
              <w:top w:val="single" w:sz="4" w:space="0" w:color="000000"/>
              <w:left w:val="single" w:sz="4" w:space="0" w:color="000000"/>
              <w:bottom w:val="single" w:sz="4" w:space="0" w:color="000000"/>
              <w:right w:val="single" w:sz="4" w:space="0" w:color="000000"/>
            </w:tcBorders>
          </w:tcPr>
          <w:p>
            <w:pPr>
              <w:pStyle w:val="Normal"/>
              <w:rPr>
                <w:rFonts w:ascii="Open Sans" w:hAnsi="Open Sans" w:eastAsia="Open Sans" w:cs="Open Sans"/>
              </w:rPr>
            </w:pPr>
            <w:r>
              <w:rPr/>
            </w:r>
          </w:p>
        </w:tc>
      </w:tr>
    </w:tbl>
    <w:p>
      <w:pPr>
        <w:pStyle w:val="Titre1"/>
        <w:rPr>
          <w:rFonts w:ascii="Open Sans" w:hAnsi="Open Sans" w:eastAsia="Open Sans" w:cs="Open Sans"/>
        </w:rPr>
      </w:pPr>
      <w:r>
        <w:rPr/>
        <w:br/>
      </w:r>
      <w:r>
        <w:br w:type="page"/>
      </w:r>
    </w:p>
    <w:p>
      <w:pPr>
        <w:pStyle w:val="Titre1"/>
        <w:rPr>
          <w:rFonts w:ascii="Open Sans" w:hAnsi="Open Sans" w:eastAsia="Open Sans" w:cs="Open Sans"/>
        </w:rPr>
      </w:pPr>
      <w:r>
        <w:rPr/>
        <w:t>Exercice s2:</w:t>
      </w:r>
    </w:p>
    <w:p>
      <w:pPr>
        <w:pStyle w:val="Normal"/>
        <w:rPr>
          <w:rFonts w:ascii="Open Sans" w:hAnsi="Open Sans" w:eastAsia="Open Sans" w:cs="Open Sans"/>
        </w:rPr>
      </w:pPr>
      <w:r>
        <w:rPr/>
        <w:t xml:space="preserve">Écrivez un programme qui demande à l’utilisateur de saisir son âge et le programme identifie si </w:t>
        <w:br/>
        <w:t>c’est un bébé (0à 6) ou un gamin (</w:t>
      </w:r>
      <w:r>
        <w:rPr/>
        <w:t>7</w:t>
      </w:r>
      <w:r>
        <w:rPr/>
        <w:t xml:space="preserve"> à 12) ou </w:t>
      </w:r>
      <w:r>
        <w:rPr>
          <w:rFonts w:eastAsia="Arial" w:cs="Arial"/>
          <w:color w:val="auto"/>
          <w:kern w:val="0"/>
          <w:sz w:val="22"/>
          <w:szCs w:val="22"/>
          <w:lang w:val="en" w:eastAsia="fr-CA" w:bidi="ar-SA"/>
        </w:rPr>
        <w:t>ado</w:t>
      </w:r>
      <w:r>
        <w:rPr/>
        <w:t xml:space="preserve"> (1</w:t>
      </w:r>
      <w:r>
        <w:rPr/>
        <w:t>3</w:t>
      </w:r>
      <w:r>
        <w:rPr/>
        <w:t>-1</w:t>
      </w:r>
      <w:r>
        <w:rPr/>
        <w:t>7)</w:t>
      </w:r>
      <w:r>
        <w:rPr/>
        <w:t xml:space="preserve"> ou adulte (18 et plus)</w:t>
      </w:r>
    </w:p>
    <w:p>
      <w:pPr>
        <w:pStyle w:val="Normal"/>
        <w:rPr>
          <w:rFonts w:ascii="Open Sans" w:hAnsi="Open Sans" w:eastAsia="Open Sans" w:cs="Open Sans"/>
        </w:rPr>
      </w:pPr>
      <w:r>
        <w:rPr/>
      </w:r>
    </w:p>
    <w:p>
      <w:pPr>
        <w:pStyle w:val="Normal"/>
        <w:rPr>
          <w:rFonts w:ascii="Open Sans" w:hAnsi="Open Sans" w:eastAsia="Open Sans" w:cs="Open Sans"/>
        </w:rPr>
      </w:pPr>
      <w:r>
        <w:rPr/>
        <w:t>a) faire cet exercice en if empilé</w:t>
      </w:r>
    </w:p>
    <w:p>
      <w:pPr>
        <w:pStyle w:val="Normal"/>
        <w:rPr>
          <w:rFonts w:ascii="Open Sans" w:hAnsi="Open Sans" w:eastAsia="Open Sans" w:cs="Open Sans"/>
        </w:rPr>
      </w:pPr>
      <w:r>
        <w:rPr/>
      </w:r>
    </w:p>
    <w:p>
      <w:pPr>
        <w:pStyle w:val="Normal"/>
        <w:rPr>
          <w:rFonts w:ascii="Open Sans" w:hAnsi="Open Sans" w:eastAsia="Open Sans" w:cs="Open Sans"/>
        </w:rPr>
      </w:pPr>
      <w:r>
        <w:rPr/>
        <w:t>b) refaire l’exercice à l’aide de if imbriqué</w:t>
      </w:r>
    </w:p>
    <w:p>
      <w:pPr>
        <w:pStyle w:val="Normal"/>
        <w:rPr>
          <w:rFonts w:ascii="Open Sans" w:hAnsi="Open Sans" w:eastAsia="Open Sans" w:cs="Open Sans"/>
        </w:rPr>
      </w:pPr>
      <w:r>
        <w:rPr/>
      </w:r>
    </w:p>
    <w:p>
      <w:pPr>
        <w:pStyle w:val="Normal"/>
        <w:rPr>
          <w:rFonts w:ascii="Open Sans" w:hAnsi="Open Sans" w:eastAsia="Open Sans" w:cs="Open Sans"/>
        </w:rPr>
      </w:pPr>
      <w:r>
        <w:rPr/>
      </w:r>
    </w:p>
    <w:p>
      <w:pPr>
        <w:pStyle w:val="Normal"/>
        <w:rPr>
          <w:rFonts w:ascii="Open Sans" w:hAnsi="Open Sans" w:eastAsia="Open Sans" w:cs="Open Sans"/>
        </w:rPr>
      </w:pPr>
      <w:r>
        <w:rPr/>
      </w:r>
    </w:p>
    <w:p>
      <w:pPr>
        <w:pStyle w:val="Titre2"/>
        <w:rPr>
          <w:rFonts w:ascii="Open Sans" w:hAnsi="Open Sans" w:eastAsia="Open Sans" w:cs="Open Sans"/>
        </w:rPr>
      </w:pPr>
      <w:bookmarkStart w:id="26" w:name="__RefHeading___Toc1741_3789564858"/>
      <w:bookmarkStart w:id="27" w:name="_Toc87477993"/>
      <w:bookmarkEnd w:id="26"/>
      <w:r>
        <w:rPr>
          <w:rFonts w:eastAsia="Open Sans" w:cs="Open Sans" w:ascii="Open Sans" w:hAnsi="Open Sans"/>
        </w:rPr>
        <w:t>Supplémentaire 1</w:t>
      </w:r>
      <w:bookmarkEnd w:id="27"/>
    </w:p>
    <w:p>
      <w:pPr>
        <w:pStyle w:val="Normal"/>
        <w:rPr>
          <w:rFonts w:ascii="Open Sans" w:hAnsi="Open Sans" w:eastAsia="Open Sans" w:cs="Open Sans"/>
        </w:rPr>
      </w:pPr>
      <w:r>
        <w:rPr>
          <w:rFonts w:eastAsia="Open Sans" w:cs="Open Sans" w:ascii="Open Sans" w:hAnsi="Open Sans"/>
        </w:rPr>
        <w:t>Écrire un programme permettant de :</w:t>
      </w:r>
    </w:p>
    <w:p>
      <w:pPr>
        <w:pStyle w:val="Normal"/>
        <w:numPr>
          <w:ilvl w:val="0"/>
          <w:numId w:val="1"/>
        </w:numPr>
        <w:rPr>
          <w:rFonts w:ascii="Open Sans" w:hAnsi="Open Sans" w:eastAsia="Open Sans" w:cs="Open Sans"/>
        </w:rPr>
      </w:pPr>
      <w:r>
        <w:rPr>
          <w:rFonts w:eastAsia="Open Sans" w:cs="Open Sans" w:ascii="Open Sans" w:hAnsi="Open Sans"/>
        </w:rPr>
        <w:t>lire deux nombres ;</w:t>
      </w:r>
    </w:p>
    <w:p>
      <w:pPr>
        <w:pStyle w:val="Normal"/>
        <w:numPr>
          <w:ilvl w:val="0"/>
          <w:numId w:val="1"/>
        </w:numPr>
        <w:rPr>
          <w:rFonts w:ascii="Open Sans" w:hAnsi="Open Sans" w:eastAsia="Open Sans" w:cs="Open Sans"/>
        </w:rPr>
      </w:pPr>
      <w:r>
        <w:rPr>
          <w:rFonts w:eastAsia="Open Sans" w:cs="Open Sans" w:ascii="Open Sans" w:hAnsi="Open Sans"/>
        </w:rPr>
        <w:t>calculer la somme de ces deux nombres ;</w:t>
      </w:r>
    </w:p>
    <w:p>
      <w:pPr>
        <w:pStyle w:val="Normal"/>
        <w:numPr>
          <w:ilvl w:val="0"/>
          <w:numId w:val="1"/>
        </w:numPr>
        <w:rPr>
          <w:rFonts w:ascii="Open Sans" w:hAnsi="Open Sans" w:eastAsia="Open Sans" w:cs="Open Sans"/>
        </w:rPr>
      </w:pPr>
      <w:r>
        <w:rPr>
          <w:rFonts w:eastAsia="Open Sans" w:cs="Open Sans" w:ascii="Open Sans" w:hAnsi="Open Sans"/>
        </w:rPr>
        <w:t>calculer la valeur absolue de cette somme ;</w:t>
      </w:r>
    </w:p>
    <w:p>
      <w:pPr>
        <w:pStyle w:val="Normal"/>
        <w:numPr>
          <w:ilvl w:val="0"/>
          <w:numId w:val="1"/>
        </w:numPr>
        <w:rPr>
          <w:rFonts w:ascii="Open Sans" w:hAnsi="Open Sans" w:eastAsia="Open Sans" w:cs="Open Sans"/>
        </w:rPr>
      </w:pPr>
      <w:r>
        <w:rPr>
          <w:rFonts w:eastAsia="Open Sans" w:cs="Open Sans" w:ascii="Open Sans" w:hAnsi="Open Sans"/>
        </w:rPr>
        <w:t>afficher cette valeur absolue.</w:t>
      </w:r>
    </w:p>
    <w:p>
      <w:pPr>
        <w:pStyle w:val="Titre2"/>
        <w:rPr>
          <w:rFonts w:ascii="Open Sans" w:hAnsi="Open Sans" w:eastAsia="Open Sans" w:cs="Open Sans"/>
        </w:rPr>
      </w:pPr>
      <w:bookmarkStart w:id="28" w:name="__RefHeading___Toc1743_3789564858"/>
      <w:bookmarkStart w:id="29" w:name="_Toc87477994"/>
      <w:bookmarkEnd w:id="28"/>
      <w:r>
        <w:rPr>
          <w:rFonts w:eastAsia="Open Sans" w:cs="Open Sans" w:ascii="Open Sans" w:hAnsi="Open Sans"/>
        </w:rPr>
        <w:t>Supplémentaire 2</w:t>
      </w:r>
      <w:bookmarkEnd w:id="29"/>
    </w:p>
    <w:p>
      <w:pPr>
        <w:pStyle w:val="Normal"/>
        <w:rPr>
          <w:rFonts w:ascii="Open Sans" w:hAnsi="Open Sans" w:eastAsia="Open Sans" w:cs="Open Sans"/>
        </w:rPr>
      </w:pPr>
      <w:r>
        <w:rPr>
          <w:rFonts w:eastAsia="Open Sans" w:cs="Open Sans" w:ascii="Open Sans" w:hAnsi="Open Sans"/>
        </w:rPr>
        <w:t>Écrire un programme permettant de :</w:t>
      </w:r>
    </w:p>
    <w:p>
      <w:pPr>
        <w:pStyle w:val="Normal"/>
        <w:rPr>
          <w:rFonts w:ascii="Open Sans" w:hAnsi="Open Sans" w:eastAsia="Open Sans" w:cs="Open Sans"/>
        </w:rPr>
      </w:pPr>
      <w:r>
        <w:rPr>
          <w:rFonts w:eastAsia="Open Sans" w:cs="Open Sans" w:ascii="Open Sans" w:hAnsi="Open Sans"/>
        </w:rPr>
      </w:r>
    </w:p>
    <w:p>
      <w:pPr>
        <w:pStyle w:val="Normal"/>
        <w:numPr>
          <w:ilvl w:val="0"/>
          <w:numId w:val="10"/>
        </w:numPr>
        <w:rPr>
          <w:rFonts w:ascii="Open Sans" w:hAnsi="Open Sans" w:eastAsia="Open Sans" w:cs="Open Sans"/>
        </w:rPr>
      </w:pPr>
      <w:r>
        <w:rPr>
          <w:rFonts w:eastAsia="Open Sans" w:cs="Open Sans" w:ascii="Open Sans" w:hAnsi="Open Sans"/>
        </w:rPr>
        <w:t>lire les valeurs de X, B et C ;</w:t>
      </w:r>
    </w:p>
    <w:p>
      <w:pPr>
        <w:pStyle w:val="Normal"/>
        <w:numPr>
          <w:ilvl w:val="0"/>
          <w:numId w:val="10"/>
        </w:numPr>
        <w:rPr>
          <w:rFonts w:ascii="Open Sans" w:hAnsi="Open Sans" w:eastAsia="Open Sans" w:cs="Open Sans"/>
        </w:rPr>
      </w:pPr>
      <w:r>
        <w:rPr>
          <w:rFonts w:eastAsia="Open Sans" w:cs="Open Sans" w:ascii="Open Sans" w:hAnsi="Open Sans"/>
        </w:rPr>
        <w:t>calculer la valeur absolue de l'expression BX+C ;</w:t>
      </w:r>
    </w:p>
    <w:p>
      <w:pPr>
        <w:pStyle w:val="Normal"/>
        <w:numPr>
          <w:ilvl w:val="0"/>
          <w:numId w:val="10"/>
        </w:numPr>
        <w:rPr>
          <w:rFonts w:ascii="Open Sans" w:hAnsi="Open Sans" w:eastAsia="Open Sans" w:cs="Open Sans"/>
        </w:rPr>
      </w:pPr>
      <w:r>
        <w:rPr>
          <w:rFonts w:eastAsia="Open Sans" w:cs="Open Sans" w:ascii="Open Sans" w:hAnsi="Open Sans"/>
        </w:rPr>
        <w:t>afficher cette valeur absolue.</w:t>
      </w:r>
    </w:p>
    <w:p>
      <w:pPr>
        <w:pStyle w:val="Titre2"/>
        <w:rPr>
          <w:rFonts w:ascii="Open Sans" w:hAnsi="Open Sans" w:eastAsia="Open Sans" w:cs="Open Sans"/>
        </w:rPr>
      </w:pPr>
      <w:bookmarkStart w:id="30" w:name="__RefHeading___Toc1745_3789564858"/>
      <w:bookmarkStart w:id="31" w:name="_Toc87477995"/>
      <w:bookmarkEnd w:id="30"/>
      <w:r>
        <w:rPr>
          <w:rFonts w:eastAsia="Open Sans" w:cs="Open Sans" w:ascii="Open Sans" w:hAnsi="Open Sans"/>
        </w:rPr>
        <w:t>Supplémentaire 3</w:t>
      </w:r>
      <w:bookmarkEnd w:id="31"/>
    </w:p>
    <w:p>
      <w:pPr>
        <w:pStyle w:val="Normal"/>
        <w:rPr>
          <w:rFonts w:ascii="Open Sans" w:hAnsi="Open Sans" w:eastAsia="Open Sans" w:cs="Open Sans"/>
        </w:rPr>
      </w:pPr>
      <w:r>
        <w:rPr>
          <w:rFonts w:eastAsia="Open Sans" w:cs="Open Sans" w:ascii="Open Sans" w:hAnsi="Open Sans"/>
        </w:rPr>
        <w:t>Écrire un programme permettant de lire deux nombres et d’afficher le plus petit des deux. Nous prenons pour acquis que les nombres seront différents (vous n'avez pas à le valider).</w:t>
      </w:r>
    </w:p>
    <w:p>
      <w:pPr>
        <w:pStyle w:val="Titre2"/>
        <w:rPr>
          <w:rFonts w:ascii="Open Sans" w:hAnsi="Open Sans" w:eastAsia="Open Sans" w:cs="Open Sans"/>
        </w:rPr>
      </w:pPr>
      <w:bookmarkStart w:id="32" w:name="__RefHeading___Toc1747_3789564858"/>
      <w:bookmarkStart w:id="33" w:name="_Toc87477996"/>
      <w:bookmarkEnd w:id="32"/>
      <w:r>
        <w:rPr>
          <w:rFonts w:eastAsia="Open Sans" w:cs="Open Sans" w:ascii="Open Sans" w:hAnsi="Open Sans"/>
        </w:rPr>
        <w:t>Supplémentaire 4</w:t>
      </w:r>
      <w:bookmarkEnd w:id="33"/>
    </w:p>
    <w:p>
      <w:pPr>
        <w:pStyle w:val="Normal"/>
        <w:rPr>
          <w:rFonts w:ascii="Open Sans" w:hAnsi="Open Sans" w:eastAsia="Open Sans" w:cs="Open Sans"/>
        </w:rPr>
      </w:pPr>
      <w:r>
        <w:rPr>
          <w:rFonts w:eastAsia="Open Sans" w:cs="Open Sans" w:ascii="Open Sans" w:hAnsi="Open Sans"/>
        </w:rPr>
        <w:t>Écrire un programme permettant de lire trois nombres et d’afficher le plus grand des trois. Nous prenons pour acquis que les nombres seront différents (vous n'avez pas à le valider).</w:t>
      </w:r>
    </w:p>
    <w:p>
      <w:pPr>
        <w:pStyle w:val="Titre2"/>
        <w:rPr>
          <w:rFonts w:ascii="Open Sans" w:hAnsi="Open Sans" w:eastAsia="Open Sans" w:cs="Open Sans"/>
        </w:rPr>
      </w:pPr>
      <w:bookmarkStart w:id="34" w:name="__RefHeading___Toc1749_3789564858"/>
      <w:bookmarkStart w:id="35" w:name="_Toc87477997"/>
      <w:bookmarkEnd w:id="34"/>
      <w:r>
        <w:rPr>
          <w:rFonts w:eastAsia="Open Sans" w:cs="Open Sans" w:ascii="Open Sans" w:hAnsi="Open Sans"/>
        </w:rPr>
        <w:t>Supplémentaire 5</w:t>
      </w:r>
      <w:bookmarkEnd w:id="35"/>
    </w:p>
    <w:p>
      <w:pPr>
        <w:pStyle w:val="Normal"/>
        <w:rPr>
          <w:rFonts w:ascii="Open Sans" w:hAnsi="Open Sans" w:eastAsia="Open Sans" w:cs="Open Sans"/>
        </w:rPr>
      </w:pPr>
      <w:r>
        <w:rPr>
          <w:rFonts w:eastAsia="Open Sans" w:cs="Open Sans" w:ascii="Open Sans" w:hAnsi="Open Sans"/>
        </w:rPr>
        <w:t>Écrire un programme permettant de lire le rayon d'un cercle, ainsi que le choix de l'utilisateur, et qui affiche :</w:t>
      </w:r>
    </w:p>
    <w:p>
      <w:pPr>
        <w:pStyle w:val="Normal"/>
        <w:rPr>
          <w:rFonts w:ascii="Open Sans" w:hAnsi="Open Sans" w:eastAsia="Open Sans" w:cs="Open Sans"/>
        </w:rPr>
      </w:pPr>
      <w:r>
        <w:rPr>
          <w:rFonts w:eastAsia="Open Sans" w:cs="Open Sans" w:ascii="Open Sans" w:hAnsi="Open Sans"/>
        </w:rPr>
      </w:r>
    </w:p>
    <w:p>
      <w:pPr>
        <w:pStyle w:val="Normal"/>
        <w:numPr>
          <w:ilvl w:val="0"/>
          <w:numId w:val="9"/>
        </w:numPr>
        <w:rPr>
          <w:rFonts w:ascii="Open Sans" w:hAnsi="Open Sans" w:eastAsia="Open Sans" w:cs="Open Sans"/>
        </w:rPr>
      </w:pPr>
      <w:r>
        <w:rPr>
          <w:rFonts w:eastAsia="Open Sans" w:cs="Open Sans" w:ascii="Open Sans" w:hAnsi="Open Sans"/>
        </w:rPr>
        <w:t>Soit la circonférence du cercle ;</w:t>
      </w:r>
    </w:p>
    <w:p>
      <w:pPr>
        <w:pStyle w:val="Normal"/>
        <w:numPr>
          <w:ilvl w:val="0"/>
          <w:numId w:val="6"/>
        </w:numPr>
        <w:rPr>
          <w:rFonts w:ascii="Open Sans" w:hAnsi="Open Sans" w:eastAsia="Open Sans" w:cs="Open Sans"/>
        </w:rPr>
      </w:pPr>
      <w:r>
        <w:rPr>
          <w:rFonts w:eastAsia="Open Sans" w:cs="Open Sans" w:ascii="Open Sans" w:hAnsi="Open Sans"/>
        </w:rPr>
        <w:t>Soit la surface du cercle.</w:t>
      </w:r>
    </w:p>
    <w:p>
      <w:pPr>
        <w:pStyle w:val="Normal"/>
        <w:ind w:left="720" w:hanging="0"/>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Le choix de l'utilisateur est un chiffre (1 ou 2) qui a la signification suivante :</w:t>
      </w:r>
    </w:p>
    <w:p>
      <w:pPr>
        <w:pStyle w:val="Normal"/>
        <w:rPr>
          <w:rFonts w:ascii="Open Sans" w:hAnsi="Open Sans" w:eastAsia="Open Sans" w:cs="Open Sans"/>
        </w:rPr>
      </w:pPr>
      <w:r>
        <w:rPr>
          <w:rFonts w:eastAsia="Open Sans" w:cs="Open Sans" w:ascii="Open Sans" w:hAnsi="Open Sans"/>
        </w:rPr>
      </w:r>
    </w:p>
    <w:p>
      <w:pPr>
        <w:pStyle w:val="Normal"/>
        <w:numPr>
          <w:ilvl w:val="0"/>
          <w:numId w:val="5"/>
        </w:numPr>
        <w:rPr>
          <w:rFonts w:ascii="Open Sans" w:hAnsi="Open Sans" w:eastAsia="Open Sans" w:cs="Open Sans"/>
        </w:rPr>
      </w:pPr>
      <w:r>
        <w:rPr>
          <w:rFonts w:eastAsia="Open Sans" w:cs="Open Sans" w:ascii="Open Sans" w:hAnsi="Open Sans"/>
        </w:rPr>
        <w:t>1 pour la circonférence ;</w:t>
      </w:r>
    </w:p>
    <w:p>
      <w:pPr>
        <w:pStyle w:val="Normal"/>
        <w:numPr>
          <w:ilvl w:val="0"/>
          <w:numId w:val="5"/>
        </w:numPr>
        <w:rPr>
          <w:rFonts w:ascii="Open Sans" w:hAnsi="Open Sans" w:eastAsia="Open Sans" w:cs="Open Sans"/>
        </w:rPr>
      </w:pPr>
      <w:r>
        <w:rPr>
          <w:rFonts w:eastAsia="Open Sans" w:cs="Open Sans" w:ascii="Open Sans" w:hAnsi="Open Sans"/>
        </w:rPr>
        <w:t>2 pour la surface.</w:t>
      </w:r>
    </w:p>
    <w:p>
      <w:pPr>
        <w:pStyle w:val="Normal"/>
        <w:numPr>
          <w:ilvl w:val="0"/>
          <w:numId w:val="5"/>
        </w:numPr>
        <w:rPr>
          <w:rFonts w:ascii="Open Sans" w:hAnsi="Open Sans" w:eastAsia="Open Sans" w:cs="Open Sans"/>
        </w:rPr>
      </w:pPr>
      <w:r>
        <w:rPr>
          <w:rFonts w:eastAsia="Open Sans" w:cs="Open Sans" w:ascii="Open Sans" w:hAnsi="Open Sans"/>
        </w:rPr>
        <w:t>Tout autre choix doit générer un message d'erreur.</w:t>
      </w:r>
    </w:p>
    <w:p>
      <w:pPr>
        <w:pStyle w:val="Normal"/>
        <w:rPr>
          <w:rFonts w:ascii="Open Sans" w:hAnsi="Open Sans" w:eastAsia="Open Sans" w:cs="Open Sans"/>
        </w:rPr>
      </w:pPr>
      <w:r>
        <w:rPr>
          <w:rFonts w:eastAsia="Open Sans" w:cs="Open Sans" w:ascii="Open Sans" w:hAnsi="Open Sans"/>
        </w:rPr>
      </w:r>
    </w:p>
    <w:p>
      <w:pPr>
        <w:pStyle w:val="Titre2"/>
        <w:rPr>
          <w:rFonts w:ascii="Open Sans" w:hAnsi="Open Sans" w:eastAsia="Open Sans" w:cs="Open Sans"/>
        </w:rPr>
      </w:pPr>
      <w:bookmarkStart w:id="36" w:name="__RefHeading___Toc1751_3789564858"/>
      <w:bookmarkStart w:id="37" w:name="_Toc87477998"/>
      <w:bookmarkEnd w:id="36"/>
      <w:r>
        <w:rPr>
          <w:rFonts w:eastAsia="Open Sans" w:cs="Open Sans" w:ascii="Open Sans" w:hAnsi="Open Sans"/>
        </w:rPr>
        <w:t>Supplémentaire 6</w:t>
      </w:r>
      <w:bookmarkEnd w:id="37"/>
    </w:p>
    <w:p>
      <w:pPr>
        <w:pStyle w:val="Normal"/>
        <w:rPr>
          <w:rFonts w:ascii="Open Sans" w:hAnsi="Open Sans" w:eastAsia="Open Sans" w:cs="Open Sans"/>
        </w:rPr>
      </w:pPr>
      <w:r>
        <w:rPr>
          <w:rFonts w:eastAsia="Open Sans" w:cs="Open Sans" w:ascii="Open Sans" w:hAnsi="Open Sans"/>
        </w:rPr>
        <w:t>Écrire un programme permettant de lire la largeur et la longueur d'un rectangle, ainsi que le choix de l'utilisateur, et qui affiche :</w:t>
      </w:r>
    </w:p>
    <w:p>
      <w:pPr>
        <w:pStyle w:val="Normal"/>
        <w:rPr>
          <w:rFonts w:ascii="Open Sans" w:hAnsi="Open Sans" w:eastAsia="Open Sans" w:cs="Open Sans"/>
        </w:rPr>
      </w:pPr>
      <w:r>
        <w:rPr>
          <w:rFonts w:eastAsia="Open Sans" w:cs="Open Sans" w:ascii="Open Sans" w:hAnsi="Open Sans"/>
        </w:rPr>
      </w:r>
    </w:p>
    <w:p>
      <w:pPr>
        <w:pStyle w:val="Normal"/>
        <w:numPr>
          <w:ilvl w:val="0"/>
          <w:numId w:val="7"/>
        </w:numPr>
        <w:rPr>
          <w:rFonts w:ascii="Open Sans" w:hAnsi="Open Sans" w:eastAsia="Open Sans" w:cs="Open Sans"/>
        </w:rPr>
      </w:pPr>
      <w:r>
        <w:rPr>
          <w:rFonts w:eastAsia="Open Sans" w:cs="Open Sans" w:ascii="Open Sans" w:hAnsi="Open Sans"/>
        </w:rPr>
        <w:t>Soit le périmètre du rectangle ;</w:t>
      </w:r>
    </w:p>
    <w:p>
      <w:pPr>
        <w:pStyle w:val="Normal"/>
        <w:numPr>
          <w:ilvl w:val="0"/>
          <w:numId w:val="7"/>
        </w:numPr>
        <w:rPr>
          <w:rFonts w:ascii="Open Sans" w:hAnsi="Open Sans" w:eastAsia="Open Sans" w:cs="Open Sans"/>
        </w:rPr>
      </w:pPr>
      <w:r>
        <w:rPr>
          <w:rFonts w:eastAsia="Open Sans" w:cs="Open Sans" w:ascii="Open Sans" w:hAnsi="Open Sans"/>
        </w:rPr>
        <w:t>Soit la surface du rectangle.</w:t>
      </w:r>
    </w:p>
    <w:p>
      <w:pPr>
        <w:pStyle w:val="Normal"/>
        <w:rPr>
          <w:rFonts w:ascii="Open Sans" w:hAnsi="Open Sans" w:eastAsia="Open Sans" w:cs="Open Sans"/>
        </w:rPr>
      </w:pPr>
      <w:r>
        <w:rPr>
          <w:rFonts w:eastAsia="Open Sans" w:cs="Open Sans" w:ascii="Open Sans" w:hAnsi="Open Sans"/>
        </w:rPr>
        <w:t>Le choix de l'utilisateur est un chiffre (1 ou 2) qui a la signification suivante :</w:t>
      </w:r>
    </w:p>
    <w:p>
      <w:pPr>
        <w:pStyle w:val="Normal"/>
        <w:rPr>
          <w:rFonts w:ascii="Open Sans" w:hAnsi="Open Sans" w:eastAsia="Open Sans" w:cs="Open Sans"/>
        </w:rPr>
      </w:pPr>
      <w:r>
        <w:rPr>
          <w:rFonts w:eastAsia="Open Sans" w:cs="Open Sans" w:ascii="Open Sans" w:hAnsi="Open Sans"/>
        </w:rPr>
      </w:r>
    </w:p>
    <w:p>
      <w:pPr>
        <w:pStyle w:val="Normal"/>
        <w:numPr>
          <w:ilvl w:val="0"/>
          <w:numId w:val="2"/>
        </w:numPr>
        <w:rPr>
          <w:rFonts w:ascii="Open Sans" w:hAnsi="Open Sans" w:eastAsia="Open Sans" w:cs="Open Sans"/>
        </w:rPr>
      </w:pPr>
      <w:r>
        <w:rPr>
          <w:rFonts w:eastAsia="Open Sans" w:cs="Open Sans" w:ascii="Open Sans" w:hAnsi="Open Sans"/>
        </w:rPr>
        <w:t>1 pour le périmètre ;</w:t>
      </w:r>
    </w:p>
    <w:p>
      <w:pPr>
        <w:pStyle w:val="Normal"/>
        <w:numPr>
          <w:ilvl w:val="0"/>
          <w:numId w:val="2"/>
        </w:numPr>
        <w:rPr>
          <w:rFonts w:ascii="Open Sans" w:hAnsi="Open Sans" w:eastAsia="Open Sans" w:cs="Open Sans"/>
        </w:rPr>
      </w:pPr>
      <w:r>
        <w:rPr>
          <w:rFonts w:eastAsia="Open Sans" w:cs="Open Sans" w:ascii="Open Sans" w:hAnsi="Open Sans"/>
        </w:rPr>
        <w:t>2 pour la surface.</w:t>
      </w:r>
    </w:p>
    <w:p>
      <w:pPr>
        <w:pStyle w:val="Normal"/>
        <w:ind w:left="720" w:hanging="0"/>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Tout autre choix doit générer un message d'erreur.</w:t>
      </w:r>
    </w:p>
    <w:p>
      <w:pPr>
        <w:pStyle w:val="Normal"/>
        <w:rPr>
          <w:rFonts w:ascii="Open Sans" w:hAnsi="Open Sans" w:eastAsia="Open Sans" w:cs="Open Sans"/>
        </w:rPr>
      </w:pPr>
      <w:r>
        <w:rPr>
          <w:rFonts w:eastAsia="Open Sans" w:cs="Open Sans" w:ascii="Open Sans" w:hAnsi="Open Sans"/>
        </w:rPr>
      </w:r>
    </w:p>
    <w:p>
      <w:pPr>
        <w:pStyle w:val="Titre2"/>
        <w:spacing w:before="360" w:after="120"/>
        <w:rPr>
          <w:rFonts w:ascii="Open Sans" w:hAnsi="Open Sans" w:eastAsia="Open Sans" w:cs="Open Sans"/>
        </w:rPr>
      </w:pPr>
      <w:r>
        <w:rPr/>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roman"/>
    <w:pitch w:val="variable"/>
  </w:font>
  <w:font w:name="Open Sans">
    <w:charset w:val="01"/>
    <w:family w:val="roman"/>
    <w:pitch w:val="variable"/>
  </w:font>
  <w:font w:name="Roboto">
    <w:charset w:val="01"/>
    <w:family w:val="roman"/>
    <w:pitch w:val="variable"/>
  </w:font>
  <w:font w:name="Consola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Open San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16"/>
        <w:szCs w:val="16"/>
      </w:rPr>
      <w:t xml:space="preserve">Page </w:t>
    </w:r>
    <w:r>
      <w:rPr>
        <w:sz w:val="16"/>
        <w:szCs w:val="16"/>
      </w:rPr>
      <w:fldChar w:fldCharType="begin"/>
    </w:r>
    <w:r>
      <w:rPr>
        <w:sz w:val="16"/>
        <w:szCs w:val="16"/>
      </w:rPr>
      <w:instrText> PAGE </w:instrText>
    </w:r>
    <w:r>
      <w:rPr>
        <w:sz w:val="16"/>
        <w:szCs w:val="16"/>
      </w:rPr>
      <w:fldChar w:fldCharType="separate"/>
    </w:r>
    <w:r>
      <w:rPr>
        <w:sz w:val="16"/>
        <w:szCs w:val="16"/>
      </w:rPr>
      <w:t>17</w:t>
    </w:r>
    <w:r>
      <w:rPr>
        <w:sz w:val="16"/>
        <w:szCs w:val="16"/>
      </w:rPr>
      <w:fldChar w:fldCharType="end"/>
    </w:r>
    <w:r>
      <w:rPr>
        <w:sz w:val="16"/>
        <w:szCs w:val="16"/>
      </w:rPr>
      <w:t xml:space="preserve"> sur </w:t>
    </w:r>
    <w:r>
      <w:rPr>
        <w:sz w:val="16"/>
        <w:szCs w:val="16"/>
      </w:rPr>
      <w:fldChar w:fldCharType="begin"/>
    </w:r>
    <w:r>
      <w:rPr>
        <w:sz w:val="16"/>
        <w:szCs w:val="16"/>
      </w:rPr>
      <w:instrText> NUMPAGES </w:instrText>
    </w:r>
    <w:r>
      <w:rPr>
        <w:sz w:val="16"/>
        <w:szCs w:val="16"/>
      </w:rPr>
      <w:fldChar w:fldCharType="separate"/>
    </w:r>
    <w:r>
      <w:rPr>
        <w:sz w:val="16"/>
        <w:szCs w:val="16"/>
      </w:rPr>
      <w:t>17</w:t>
    </w:r>
    <w:r>
      <w:rPr>
        <w:sz w:val="16"/>
        <w:szCs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6"/>
        <w:szCs w:val="16"/>
      </w:rPr>
      <w:t>420-118-LG Introduction à la programmation</w:t>
      <w:tab/>
      <w:tab/>
      <w:tab/>
      <w:tab/>
      <w:tab/>
    </w:r>
    <w:r>
      <w:drawing>
        <wp:anchor behindDoc="1" distT="114300" distB="114300" distL="114300" distR="114300" simplePos="0" locked="0" layoutInCell="1" allowOverlap="1" relativeHeight="18">
          <wp:simplePos x="0" y="0"/>
          <wp:positionH relativeFrom="column">
            <wp:posOffset>127000</wp:posOffset>
          </wp:positionH>
          <wp:positionV relativeFrom="paragraph">
            <wp:posOffset>157480</wp:posOffset>
          </wp:positionV>
          <wp:extent cx="490855" cy="49085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490855" cy="490855"/>
                  </a:xfrm>
                  <a:prstGeom prst="rect">
                    <a:avLst/>
                  </a:prstGeom>
                </pic:spPr>
              </pic:pic>
            </a:graphicData>
          </a:graphic>
        </wp:anchor>
      </w:drawing>
    </w:r>
    <w:r>
      <w:rPr>
        <w:sz w:val="16"/>
        <w:szCs w:val="16"/>
      </w:rPr>
      <w:t>S</w:t>
    </w:r>
    <w:r>
      <w:rPr>
        <w:sz w:val="16"/>
        <w:szCs w:val="16"/>
      </w:rPr>
      <w:t>ession 1 - 2022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 Sans" w:hAnsi="Open Sans" w:cs="Open San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Open Sans" w:hAnsi="Open Sans" w:cs="Open San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fr-CA" w:bidi="ar-SA"/>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5155d"/>
    <w:rPr>
      <w:color w:val="0000FF" w:themeColor="hyperlink"/>
      <w:u w:val="single"/>
    </w:rPr>
  </w:style>
  <w:style w:type="character" w:styleId="Sautdindex">
    <w:name w:val="Saut d'index"/>
    <w:qFormat/>
    <w:rPr/>
  </w:style>
  <w:style w:type="character" w:styleId="PrformatHTMLCar">
    <w:name w:val="Préformaté HTML Car"/>
    <w:qFormat/>
    <w:rPr>
      <w:rFonts w:ascii="Courier New" w:hAnsi="Courier New" w:eastAsia="Courier New"/>
      <w:sz w:val="20"/>
      <w:szCs w:val="20"/>
      <w:lang w:eastAsia="fr-CA"/>
    </w:rPr>
  </w:style>
  <w:style w:type="character" w:styleId="PieddepageCar">
    <w:name w:val="Pied de page Car"/>
    <w:qFormat/>
    <w:rPr/>
  </w:style>
  <w:style w:type="character" w:styleId="EntteCar">
    <w:name w:val="En-tête Car"/>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paragraph" w:styleId="Tabledesmatiresniveau1">
    <w:name w:val="TOC 1"/>
    <w:basedOn w:val="Normal"/>
    <w:next w:val="Normal"/>
    <w:autoRedefine/>
    <w:uiPriority w:val="39"/>
    <w:unhideWhenUsed/>
    <w:rsid w:val="00d5155d"/>
    <w:pPr>
      <w:spacing w:before="0" w:after="100"/>
    </w:pPr>
    <w:rPr/>
  </w:style>
  <w:style w:type="paragraph" w:styleId="Tabledesmatiresniveau2">
    <w:name w:val="TOC 2"/>
    <w:basedOn w:val="Normal"/>
    <w:next w:val="Normal"/>
    <w:autoRedefine/>
    <w:uiPriority w:val="39"/>
    <w:unhideWhenUsed/>
    <w:rsid w:val="00d5155d"/>
    <w:pPr>
      <w:spacing w:before="0" w:after="100"/>
      <w:ind w:left="220" w:hanging="0"/>
    </w:pPr>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sz w:val="20"/>
      <w:szCs w:val="20"/>
      <w:lang w:eastAsia="fr-C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LibreOffice/6.4.7.2$Linux_X86_64 LibreOffice_project/40$Build-2</Application>
  <Pages>17</Pages>
  <Words>1902</Words>
  <Characters>9148</Characters>
  <CharactersWithSpaces>11603</CharactersWithSpaces>
  <Paragraphs>144</Paragraphs>
  <Company>CLG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Kadouche</dc:creator>
  <dc:description/>
  <dc:language>fr-FR</dc:language>
  <cp:lastModifiedBy/>
  <dcterms:modified xsi:type="dcterms:W3CDTF">2022-03-02T08:19:21Z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CLG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